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7E3" w:rsidRPr="00180579" w:rsidRDefault="001B6EFC" w:rsidP="00857A5B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drawing>
          <wp:inline distT="0" distB="0" distL="0" distR="0">
            <wp:extent cx="704850" cy="790575"/>
            <wp:effectExtent l="0" t="0" r="0" b="0"/>
            <wp:docPr id="1" name="Рисунок 0" descr="Форсад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Форсад лог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7E3" w:rsidRDefault="003017E3" w:rsidP="00857A5B">
      <w:pPr>
        <w:pStyle w:val="11"/>
        <w:jc w:val="center"/>
        <w:rPr>
          <w:rFonts w:ascii="Bookman Old Style" w:hAnsi="Bookman Old Style" w:cs="Bookman Old Style"/>
          <w:sz w:val="18"/>
          <w:szCs w:val="18"/>
        </w:rPr>
      </w:pPr>
    </w:p>
    <w:p w:rsidR="003017E3" w:rsidRPr="006F5D12" w:rsidRDefault="003017E3" w:rsidP="00857A5B">
      <w:pPr>
        <w:pStyle w:val="11"/>
        <w:jc w:val="center"/>
        <w:rPr>
          <w:rFonts w:ascii="Bookman Old Style" w:hAnsi="Bookman Old Style" w:cs="Bookman Old Style"/>
          <w:sz w:val="18"/>
          <w:szCs w:val="18"/>
        </w:rPr>
      </w:pPr>
      <w:r w:rsidRPr="006F5D12">
        <w:rPr>
          <w:rFonts w:ascii="Bookman Old Style" w:hAnsi="Bookman Old Style" w:cs="Bookman Old Style"/>
          <w:sz w:val="18"/>
          <w:szCs w:val="18"/>
        </w:rPr>
        <w:t>ДОГОВОР  №</w:t>
      </w:r>
      <w:r w:rsidR="00FB1E37" w:rsidRPr="006F5D12">
        <w:rPr>
          <w:rFonts w:ascii="Bookman Old Style" w:hAnsi="Bookman Old Style" w:cs="Bookman Old Style"/>
          <w:sz w:val="18"/>
          <w:szCs w:val="18"/>
        </w:rPr>
        <w:fldChar w:fldCharType="begin"/>
      </w:r>
      <w:r w:rsidRPr="006F5D12">
        <w:rPr>
          <w:rFonts w:ascii="Bookman Old Style" w:hAnsi="Bookman Old Style" w:cs="Bookman Old Style"/>
          <w:sz w:val="18"/>
          <w:szCs w:val="18"/>
        </w:rPr>
        <w:instrText xml:space="preserve"> ASK  Номер_договора Введите_номер_договора  \* MERGEFORMAT </w:instrText>
      </w:r>
      <w:r w:rsidR="00FB1E37" w:rsidRPr="006F5D12">
        <w:rPr>
          <w:rFonts w:ascii="Bookman Old Style" w:hAnsi="Bookman Old Style" w:cs="Bookman Old Style"/>
          <w:sz w:val="18"/>
          <w:szCs w:val="18"/>
        </w:rPr>
        <w:fldChar w:fldCharType="separate"/>
      </w:r>
      <w:r w:rsidRPr="006F5D12">
        <w:rPr>
          <w:rFonts w:ascii="Bookman Old Style" w:hAnsi="Bookman Old Style" w:cs="Bookman Old Style"/>
          <w:sz w:val="18"/>
          <w:szCs w:val="18"/>
        </w:rPr>
        <w:t>1610/7</w:t>
      </w:r>
      <w:r w:rsidR="00FB1E37" w:rsidRPr="006F5D12">
        <w:rPr>
          <w:rFonts w:ascii="Bookman Old Style" w:hAnsi="Bookman Old Style" w:cs="Bookman Old Style"/>
          <w:sz w:val="18"/>
          <w:szCs w:val="18"/>
        </w:rPr>
        <w:fldChar w:fldCharType="end"/>
      </w:r>
      <w:r w:rsidRPr="006F5D12">
        <w:rPr>
          <w:rFonts w:ascii="Bookman Old Style" w:hAnsi="Bookman Old Style" w:cs="Bookman Old Style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sz w:val="18"/>
          <w:szCs w:val="18"/>
        </w:rPr>
        <w:t>_____________</w:t>
      </w:r>
    </w:p>
    <w:p w:rsidR="003017E3" w:rsidRPr="00F2252B" w:rsidRDefault="003017E3" w:rsidP="00857A5B">
      <w:pPr>
        <w:jc w:val="center"/>
        <w:rPr>
          <w:rFonts w:ascii="Bookman Old Style" w:hAnsi="Bookman Old Style" w:cs="Bookman Old Style"/>
          <w:b/>
          <w:bCs/>
          <w:sz w:val="18"/>
          <w:szCs w:val="18"/>
        </w:rPr>
      </w:pPr>
      <w:r w:rsidRPr="006F5D12">
        <w:rPr>
          <w:rFonts w:ascii="Bookman Old Style" w:hAnsi="Bookman Old Style" w:cs="Bookman Old Style"/>
          <w:b/>
          <w:bCs/>
          <w:sz w:val="18"/>
          <w:szCs w:val="18"/>
        </w:rPr>
        <w:t>на оказание охранных услуг</w:t>
      </w:r>
    </w:p>
    <w:p w:rsidR="003017E3" w:rsidRPr="00F2252B" w:rsidRDefault="003017E3" w:rsidP="00857A5B">
      <w:pPr>
        <w:rPr>
          <w:rFonts w:ascii="Bookman Old Style" w:hAnsi="Bookman Old Style" w:cs="Bookman Old Style"/>
          <w:b/>
          <w:bCs/>
          <w:sz w:val="18"/>
          <w:szCs w:val="18"/>
        </w:rPr>
      </w:pPr>
      <w:r w:rsidRPr="00F2252B">
        <w:rPr>
          <w:rFonts w:ascii="Bookman Old Style" w:hAnsi="Bookman Old Style" w:cs="Bookman Old Style"/>
          <w:b/>
          <w:bCs/>
          <w:sz w:val="18"/>
          <w:szCs w:val="18"/>
        </w:rPr>
        <w:t xml:space="preserve">                                             </w:t>
      </w:r>
    </w:p>
    <w:p w:rsidR="003017E3" w:rsidRPr="00F2252B" w:rsidRDefault="003017E3" w:rsidP="00857A5B">
      <w:pPr>
        <w:rPr>
          <w:rFonts w:ascii="Bookman Old Style" w:hAnsi="Bookman Old Style" w:cs="Bookman Old Style"/>
          <w:sz w:val="18"/>
          <w:szCs w:val="18"/>
        </w:rPr>
      </w:pPr>
      <w:r w:rsidRPr="00F2252B">
        <w:rPr>
          <w:rFonts w:ascii="Bookman Old Style" w:hAnsi="Bookman Old Style" w:cs="Bookman Old Style"/>
          <w:sz w:val="18"/>
          <w:szCs w:val="18"/>
        </w:rPr>
        <w:t xml:space="preserve">г. Санкт-Петербург                                                                                   </w:t>
      </w:r>
      <w:r>
        <w:rPr>
          <w:rFonts w:ascii="Bookman Old Style" w:hAnsi="Bookman Old Style" w:cs="Bookman Old Style"/>
          <w:sz w:val="18"/>
          <w:szCs w:val="18"/>
        </w:rPr>
        <w:t xml:space="preserve">  </w:t>
      </w:r>
      <w:r w:rsidRPr="00F2252B">
        <w:rPr>
          <w:rFonts w:ascii="Bookman Old Style" w:hAnsi="Bookman Old Style" w:cs="Bookman Old Style"/>
          <w:sz w:val="18"/>
          <w:szCs w:val="18"/>
        </w:rPr>
        <w:t xml:space="preserve">  </w:t>
      </w:r>
      <w:r>
        <w:rPr>
          <w:rFonts w:ascii="Bookman Old Style" w:hAnsi="Bookman Old Style" w:cs="Bookman Old Style"/>
          <w:sz w:val="18"/>
          <w:szCs w:val="18"/>
        </w:rPr>
        <w:t xml:space="preserve">               </w:t>
      </w:r>
      <w:r w:rsidRPr="00F2252B">
        <w:rPr>
          <w:rFonts w:ascii="Bookman Old Style" w:hAnsi="Bookman Old Style" w:cs="Bookman Old Style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sz w:val="18"/>
          <w:szCs w:val="18"/>
        </w:rPr>
        <w:t>«__</w:t>
      </w:r>
      <w:r w:rsidRPr="00963F4B">
        <w:rPr>
          <w:rFonts w:ascii="Bookman Old Style" w:hAnsi="Bookman Old Style" w:cs="Bookman Old Style"/>
          <w:sz w:val="18"/>
          <w:szCs w:val="18"/>
        </w:rPr>
        <w:t xml:space="preserve">»  </w:t>
      </w:r>
      <w:r>
        <w:rPr>
          <w:rFonts w:ascii="Bookman Old Style" w:hAnsi="Bookman Old Style" w:cs="Bookman Old Style"/>
          <w:sz w:val="18"/>
          <w:szCs w:val="18"/>
        </w:rPr>
        <w:t>__________</w:t>
      </w:r>
      <w:r w:rsidRPr="00F2252B">
        <w:rPr>
          <w:rFonts w:ascii="Bookman Old Style" w:hAnsi="Bookman Old Style" w:cs="Bookman Old Style"/>
          <w:sz w:val="18"/>
          <w:szCs w:val="18"/>
        </w:rPr>
        <w:t xml:space="preserve"> </w:t>
      </w:r>
      <w:bookmarkStart w:id="0" w:name="дата_договора"/>
      <w:bookmarkEnd w:id="0"/>
      <w:r w:rsidR="00FB1E37" w:rsidRPr="00F2252B">
        <w:rPr>
          <w:rFonts w:ascii="Bookman Old Style" w:hAnsi="Bookman Old Style" w:cs="Bookman Old Style"/>
          <w:sz w:val="18"/>
          <w:szCs w:val="18"/>
        </w:rPr>
        <w:fldChar w:fldCharType="begin"/>
      </w:r>
      <w:r w:rsidRPr="00F2252B">
        <w:rPr>
          <w:rFonts w:ascii="Bookman Old Style" w:hAnsi="Bookman Old Style" w:cs="Bookman Old Style"/>
          <w:sz w:val="18"/>
          <w:szCs w:val="18"/>
        </w:rPr>
        <w:instrText xml:space="preserve"> ASK  месяц_заключения_договора Введите_месяц_заключения_договора  \* MERGEFORMAT </w:instrText>
      </w:r>
      <w:r w:rsidR="00FB1E37" w:rsidRPr="00F2252B">
        <w:rPr>
          <w:rFonts w:ascii="Bookman Old Style" w:hAnsi="Bookman Old Style" w:cs="Bookman Old Style"/>
          <w:sz w:val="18"/>
          <w:szCs w:val="18"/>
        </w:rPr>
        <w:fldChar w:fldCharType="separate"/>
      </w:r>
      <w:bookmarkStart w:id="1" w:name="месяц_заключения_договора"/>
      <w:r w:rsidRPr="00F2252B">
        <w:rPr>
          <w:rFonts w:ascii="Bookman Old Style" w:hAnsi="Bookman Old Style" w:cs="Bookman Old Style"/>
          <w:sz w:val="18"/>
          <w:szCs w:val="18"/>
        </w:rPr>
        <w:t>октябрь</w:t>
      </w:r>
      <w:bookmarkEnd w:id="1"/>
      <w:r w:rsidR="00FB1E37" w:rsidRPr="00F2252B">
        <w:rPr>
          <w:rFonts w:ascii="Bookman Old Style" w:hAnsi="Bookman Old Style" w:cs="Bookman Old Style"/>
          <w:sz w:val="18"/>
          <w:szCs w:val="18"/>
        </w:rPr>
        <w:fldChar w:fldCharType="end"/>
      </w:r>
      <w:r>
        <w:rPr>
          <w:rFonts w:ascii="Bookman Old Style" w:hAnsi="Bookman Old Style" w:cs="Bookman Old Style"/>
          <w:sz w:val="18"/>
          <w:szCs w:val="18"/>
        </w:rPr>
        <w:t>20__</w:t>
      </w:r>
      <w:r w:rsidRPr="00F2252B">
        <w:rPr>
          <w:rFonts w:ascii="Bookman Old Style" w:hAnsi="Bookman Old Style" w:cs="Bookman Old Style"/>
          <w:sz w:val="18"/>
          <w:szCs w:val="18"/>
        </w:rPr>
        <w:t xml:space="preserve"> года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</w:p>
    <w:p w:rsidR="003017E3" w:rsidRDefault="003017E3" w:rsidP="00857A5B">
      <w:pPr>
        <w:rPr>
          <w:rFonts w:ascii="Bookman Old Style" w:hAnsi="Bookman Old Style" w:cs="Bookman Old Style"/>
          <w:sz w:val="18"/>
          <w:szCs w:val="18"/>
        </w:rPr>
      </w:pPr>
    </w:p>
    <w:p w:rsidR="003017E3" w:rsidRPr="00963F4B" w:rsidRDefault="003017E3" w:rsidP="004837F2">
      <w:pPr>
        <w:jc w:val="both"/>
        <w:rPr>
          <w:rFonts w:ascii="Bookman Old Style" w:hAnsi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 xml:space="preserve"> Общество с ограниченной ответственностью, </w:t>
      </w:r>
      <w:r w:rsidRPr="00D75409">
        <w:rPr>
          <w:rFonts w:ascii="Bookman Old Style" w:hAnsi="Bookman Old Style" w:cs="Bookman Old Style"/>
          <w:b/>
          <w:sz w:val="18"/>
          <w:szCs w:val="18"/>
        </w:rPr>
        <w:t>ЧАСТНАЯ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</w:t>
      </w:r>
      <w:r w:rsidRPr="00D75409">
        <w:rPr>
          <w:rFonts w:ascii="Bookman Old Style" w:hAnsi="Bookman Old Style" w:cs="Bookman Old Style"/>
          <w:b/>
          <w:sz w:val="18"/>
          <w:szCs w:val="18"/>
        </w:rPr>
        <w:t>ОХРАННАЯ ОРГАНИЗАЦИЯ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</w:t>
      </w:r>
      <w:r w:rsidRPr="00D75409">
        <w:rPr>
          <w:rFonts w:ascii="Bookman Old Style" w:hAnsi="Bookman Old Style" w:cs="Bookman Old Style"/>
          <w:b/>
          <w:bCs/>
          <w:sz w:val="18"/>
          <w:szCs w:val="18"/>
        </w:rPr>
        <w:t>«ФОРСАД»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(именуемое в дальнейшем </w:t>
      </w:r>
      <w:r w:rsidRPr="00D75409">
        <w:rPr>
          <w:rFonts w:ascii="Bookman Old Style" w:hAnsi="Bookman Old Style" w:cs="Bookman Old Style"/>
          <w:b/>
          <w:sz w:val="18"/>
          <w:szCs w:val="18"/>
        </w:rPr>
        <w:t>«Общество»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) в лице генерального директора  Астахова А.А., действующего на основании Устава и лицензии </w:t>
      </w:r>
      <w:r w:rsidRPr="00D75409">
        <w:rPr>
          <w:rFonts w:ascii="Bookman Old Style" w:hAnsi="Bookman Old Style" w:cs="Times New Roman"/>
          <w:sz w:val="18"/>
          <w:szCs w:val="18"/>
        </w:rPr>
        <w:t>на осуществление частной охранной деятельности серия ЧО № 008573 от 12 ноября 2012 г., выданной ГУ МВД России по г. Санкт-Петербургу и Ленинградской области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с одной стороны, и </w:t>
      </w:r>
      <w:r w:rsidRPr="00B873E6">
        <w:rPr>
          <w:rFonts w:ascii="Bookman Old Style" w:hAnsi="Bookman Old Style" w:cs="Bookman Old Style"/>
          <w:b/>
          <w:bCs/>
          <w:sz w:val="18"/>
          <w:szCs w:val="18"/>
        </w:rPr>
        <w:t xml:space="preserve">______________________________________________________, </w:t>
      </w:r>
      <w:r w:rsidRPr="00B873E6">
        <w:rPr>
          <w:rFonts w:ascii="Bookman Old Style" w:hAnsi="Bookman Old Style" w:cs="Bookman Old Style"/>
          <w:sz w:val="18"/>
          <w:szCs w:val="18"/>
        </w:rPr>
        <w:t xml:space="preserve">(далее по тексту </w:t>
      </w:r>
      <w:r w:rsidRPr="00B873E6">
        <w:rPr>
          <w:rFonts w:ascii="Bookman Old Style" w:hAnsi="Bookman Old Style" w:cs="Bookman Old Style"/>
          <w:b/>
          <w:sz w:val="18"/>
          <w:szCs w:val="18"/>
        </w:rPr>
        <w:t>«Клиент»</w:t>
      </w:r>
      <w:r w:rsidRPr="00B873E6">
        <w:rPr>
          <w:rFonts w:ascii="Bookman Old Style" w:hAnsi="Bookman Old Style" w:cs="Bookman Old Style"/>
          <w:sz w:val="18"/>
          <w:szCs w:val="18"/>
        </w:rPr>
        <w:t>), в лице ______________________________________________________</w:t>
      </w:r>
      <w:r w:rsidRPr="00B873E6">
        <w:rPr>
          <w:rFonts w:ascii="Bookman Old Style" w:hAnsi="Bookman Old Style" w:cs="Times New Roman"/>
          <w:sz w:val="18"/>
          <w:szCs w:val="18"/>
        </w:rPr>
        <w:t>,</w:t>
      </w:r>
      <w:r w:rsidRPr="00B873E6">
        <w:rPr>
          <w:rFonts w:ascii="Bookman Old Style" w:hAnsi="Bookman Old Style" w:cs="Bookman Old Style"/>
          <w:sz w:val="18"/>
          <w:szCs w:val="18"/>
        </w:rPr>
        <w:t xml:space="preserve"> действующий на основании ____________________________,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с другой стороны, вместе именуемые по Договору </w:t>
      </w:r>
      <w:r w:rsidRPr="00D75409">
        <w:rPr>
          <w:rFonts w:ascii="Bookman Old Style" w:hAnsi="Bookman Old Style" w:cs="Bookman Old Style"/>
          <w:b/>
          <w:sz w:val="18"/>
          <w:szCs w:val="18"/>
        </w:rPr>
        <w:t>«Стороны»,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 заключили настоящий Договор, (далее по тексту – </w:t>
      </w:r>
      <w:r w:rsidRPr="00D75409">
        <w:rPr>
          <w:rFonts w:ascii="Bookman Old Style" w:hAnsi="Bookman Old Style" w:cs="Bookman Old Style"/>
          <w:b/>
          <w:sz w:val="18"/>
          <w:szCs w:val="18"/>
        </w:rPr>
        <w:t>Договор</w:t>
      </w:r>
      <w:r w:rsidRPr="00D75409">
        <w:rPr>
          <w:rFonts w:ascii="Bookman Old Style" w:hAnsi="Bookman Old Style" w:cs="Bookman Old Style"/>
          <w:sz w:val="18"/>
          <w:szCs w:val="18"/>
        </w:rPr>
        <w:t>), о нижеследующем:</w:t>
      </w:r>
    </w:p>
    <w:p w:rsidR="003017E3" w:rsidRPr="00D75409" w:rsidRDefault="003017E3" w:rsidP="004837F2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3017E3" w:rsidRPr="00D75409" w:rsidRDefault="003017E3" w:rsidP="004837F2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 w:rsidRPr="00D75409">
        <w:rPr>
          <w:rFonts w:ascii="Bookman Old Style" w:hAnsi="Bookman Old Style" w:cs="Bookman Old Style"/>
          <w:b/>
          <w:bCs/>
          <w:sz w:val="18"/>
          <w:szCs w:val="18"/>
        </w:rPr>
        <w:t xml:space="preserve">1. ТЕРМИНЫ И ОПРЕДЕЛЕНИЯ.  </w:t>
      </w:r>
    </w:p>
    <w:p w:rsidR="003017E3" w:rsidRPr="00D75409" w:rsidRDefault="003017E3" w:rsidP="004837F2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3017E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F73613">
        <w:rPr>
          <w:rFonts w:ascii="Bookman Old Style" w:hAnsi="Bookman Old Style" w:cs="Bookman Old Style"/>
          <w:sz w:val="18"/>
          <w:szCs w:val="18"/>
        </w:rPr>
        <w:t xml:space="preserve">1.1. </w:t>
      </w:r>
      <w:r w:rsidRPr="006F04C8">
        <w:rPr>
          <w:rFonts w:ascii="Bookman Old Style" w:hAnsi="Bookman Old Style" w:cs="Bookman Old Style"/>
          <w:b/>
          <w:sz w:val="18"/>
          <w:szCs w:val="18"/>
        </w:rPr>
        <w:t>«Комплекс»</w:t>
      </w:r>
      <w:r w:rsidRPr="00F73613">
        <w:rPr>
          <w:rFonts w:ascii="Bookman Old Style" w:hAnsi="Bookman Old Style" w:cs="Bookman Old Style"/>
          <w:sz w:val="18"/>
          <w:szCs w:val="18"/>
        </w:rPr>
        <w:t xml:space="preserve"> - совокупность технических средство охраны установленных в помещениях Клиента. </w:t>
      </w:r>
    </w:p>
    <w:p w:rsidR="003017E3" w:rsidRPr="006F04C8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6F04C8">
        <w:rPr>
          <w:rFonts w:ascii="Bookman Old Style" w:hAnsi="Bookman Old Style" w:cs="Bookman Old Style"/>
          <w:sz w:val="18"/>
          <w:szCs w:val="18"/>
        </w:rPr>
        <w:t xml:space="preserve">1.2. </w:t>
      </w:r>
      <w:r w:rsidRPr="006F04C8">
        <w:rPr>
          <w:rFonts w:ascii="Bookman Old Style" w:hAnsi="Bookman Old Style" w:cs="Bookman Old Style"/>
          <w:b/>
          <w:sz w:val="18"/>
          <w:szCs w:val="18"/>
        </w:rPr>
        <w:t xml:space="preserve">«Монтажная организация» </w:t>
      </w:r>
      <w:r w:rsidRPr="006F04C8">
        <w:rPr>
          <w:rFonts w:ascii="Bookman Old Style" w:hAnsi="Bookman Old Style" w:cs="Bookman Old Style"/>
          <w:sz w:val="18"/>
          <w:szCs w:val="18"/>
        </w:rPr>
        <w:t>- юридическое лицо (индивидуальный предприниматель) – осуществляющая установку, настройку и сервисное обслуживание Комплекса.</w:t>
      </w:r>
    </w:p>
    <w:p w:rsidR="003017E3" w:rsidRPr="00D75409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>1.</w:t>
      </w:r>
      <w:r>
        <w:rPr>
          <w:rFonts w:ascii="Bookman Old Style" w:hAnsi="Bookman Old Style" w:cs="Bookman Old Style"/>
          <w:sz w:val="18"/>
          <w:szCs w:val="18"/>
        </w:rPr>
        <w:t>3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. </w:t>
      </w:r>
      <w:r w:rsidRPr="006F04C8">
        <w:rPr>
          <w:rFonts w:ascii="Bookman Old Style" w:hAnsi="Bookman Old Style" w:cs="Bookman Old Style"/>
          <w:b/>
          <w:sz w:val="18"/>
          <w:szCs w:val="18"/>
        </w:rPr>
        <w:t>«Объект»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- помещения Клиента, оборудованные Комплексом.</w:t>
      </w:r>
    </w:p>
    <w:p w:rsidR="003017E3" w:rsidRPr="00D75409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>1.</w:t>
      </w:r>
      <w:r>
        <w:rPr>
          <w:rFonts w:ascii="Bookman Old Style" w:hAnsi="Bookman Old Style" w:cs="Bookman Old Style"/>
          <w:sz w:val="18"/>
          <w:szCs w:val="18"/>
        </w:rPr>
        <w:t>4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. </w:t>
      </w:r>
      <w:r w:rsidRPr="006F04C8">
        <w:rPr>
          <w:rFonts w:ascii="Bookman Old Style" w:hAnsi="Bookman Old Style" w:cs="Bookman Old Style"/>
          <w:b/>
          <w:sz w:val="18"/>
          <w:szCs w:val="18"/>
        </w:rPr>
        <w:t>«Пульт»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- подразделение Общества, осуществляющие прием сигнальной информации от Комплекса, его регистрацию и обработку.</w:t>
      </w:r>
    </w:p>
    <w:p w:rsidR="003017E3" w:rsidRPr="00F7361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1.5</w:t>
      </w:r>
      <w:r w:rsidRPr="00F73613">
        <w:rPr>
          <w:rFonts w:ascii="Bookman Old Style" w:hAnsi="Bookman Old Style" w:cs="Bookman Old Style"/>
          <w:sz w:val="18"/>
          <w:szCs w:val="18"/>
        </w:rPr>
        <w:t xml:space="preserve">. </w:t>
      </w:r>
      <w:r w:rsidRPr="006F04C8">
        <w:rPr>
          <w:rFonts w:ascii="Bookman Old Style" w:hAnsi="Bookman Old Style" w:cs="Bookman Old Style"/>
          <w:b/>
          <w:sz w:val="18"/>
          <w:szCs w:val="18"/>
        </w:rPr>
        <w:t>«Мониторинг»</w:t>
      </w:r>
      <w:r w:rsidRPr="00F73613">
        <w:rPr>
          <w:rFonts w:ascii="Bookman Old Style" w:hAnsi="Bookman Old Style" w:cs="Bookman Old Style"/>
          <w:sz w:val="18"/>
          <w:szCs w:val="18"/>
        </w:rPr>
        <w:t xml:space="preserve"> - </w:t>
      </w:r>
      <w:r>
        <w:rPr>
          <w:rFonts w:ascii="Bookman Old Style" w:hAnsi="Bookman Old Style" w:cs="Bookman Old Style"/>
          <w:sz w:val="18"/>
          <w:szCs w:val="18"/>
        </w:rPr>
        <w:t>процесс приема, регистрации и обработки сигналов от Комплекса, производимых Пультом.</w:t>
      </w:r>
    </w:p>
    <w:p w:rsidR="003017E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>1.</w:t>
      </w:r>
      <w:r>
        <w:rPr>
          <w:rFonts w:ascii="Bookman Old Style" w:hAnsi="Bookman Old Style" w:cs="Bookman Old Style"/>
          <w:sz w:val="18"/>
          <w:szCs w:val="18"/>
        </w:rPr>
        <w:t>6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. </w:t>
      </w:r>
      <w:r w:rsidRPr="006F04C8">
        <w:rPr>
          <w:rFonts w:ascii="Bookman Old Style" w:hAnsi="Bookman Old Style" w:cs="Bookman Old Style"/>
          <w:b/>
          <w:sz w:val="18"/>
          <w:szCs w:val="18"/>
        </w:rPr>
        <w:t>«Сигналы Тревога»</w:t>
      </w:r>
      <w:r>
        <w:rPr>
          <w:rFonts w:ascii="Bookman Old Style" w:hAnsi="Bookman Old Style" w:cs="Bookman Old Style"/>
          <w:sz w:val="18"/>
          <w:szCs w:val="18"/>
        </w:rPr>
        <w:t xml:space="preserve"> (тревожные сообщения)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- информационные сообщения, передаваемые Комплексом на Пульт, свидетельствующие о срабатывании охранных/пожарных датчиков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  <w:r w:rsidRPr="00D75409">
        <w:rPr>
          <w:rFonts w:ascii="Bookman Old Style" w:hAnsi="Bookman Old Style" w:cs="Bookman Old Style"/>
          <w:sz w:val="18"/>
          <w:szCs w:val="18"/>
        </w:rPr>
        <w:t>или нажатии кнопки тревожной сигнализации.</w:t>
      </w:r>
    </w:p>
    <w:p w:rsidR="003017E3" w:rsidRPr="00D75409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1.7.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</w:t>
      </w:r>
      <w:r w:rsidRPr="006F04C8">
        <w:rPr>
          <w:rFonts w:ascii="Bookman Old Style" w:hAnsi="Bookman Old Style" w:cs="Bookman Old Style"/>
          <w:b/>
          <w:sz w:val="18"/>
          <w:szCs w:val="18"/>
        </w:rPr>
        <w:t>«Технические  сообщения»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- информационные сообщения, передаваемые Комплексом на Пульт, свидетельствующие </w:t>
      </w:r>
      <w:r>
        <w:rPr>
          <w:rFonts w:ascii="Bookman Old Style" w:hAnsi="Bookman Old Style" w:cs="Bookman Old Style"/>
          <w:sz w:val="18"/>
          <w:szCs w:val="18"/>
        </w:rPr>
        <w:t xml:space="preserve">о событиях, способных повлиять на корректность работа Комплекса (отключение основного электропитания, разряд аккумулятора, отсутствие сигналов с объекта в течении определенного времени). </w:t>
      </w:r>
    </w:p>
    <w:p w:rsidR="003017E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1.8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. </w:t>
      </w:r>
      <w:r w:rsidRPr="006F04C8">
        <w:rPr>
          <w:rFonts w:ascii="Bookman Old Style" w:hAnsi="Bookman Old Style" w:cs="Bookman Old Style"/>
          <w:b/>
          <w:sz w:val="18"/>
          <w:szCs w:val="18"/>
        </w:rPr>
        <w:t>«Технологические сообщения»</w:t>
      </w:r>
      <w:r>
        <w:rPr>
          <w:rFonts w:ascii="Bookman Old Style" w:hAnsi="Bookman Old Style" w:cs="Bookman Old Style"/>
          <w:sz w:val="18"/>
          <w:szCs w:val="18"/>
        </w:rPr>
        <w:t xml:space="preserve"> - </w:t>
      </w:r>
      <w:r w:rsidRPr="00D75409">
        <w:rPr>
          <w:rFonts w:ascii="Bookman Old Style" w:hAnsi="Bookman Old Style" w:cs="Bookman Old Style"/>
          <w:sz w:val="18"/>
          <w:szCs w:val="18"/>
        </w:rPr>
        <w:t>сообщения, передаваемые Комплексом на Пульт, свидетельствующие</w:t>
      </w:r>
      <w:r>
        <w:rPr>
          <w:rFonts w:ascii="Bookman Old Style" w:hAnsi="Bookman Old Style" w:cs="Bookman Old Style"/>
          <w:sz w:val="18"/>
          <w:szCs w:val="18"/>
        </w:rPr>
        <w:t xml:space="preserve"> о срабатывании датчиков не отнесенных к категории «тревожных» (датчики протечки воды, датчики температуры котла, датчики газа и пр.) </w:t>
      </w:r>
    </w:p>
    <w:p w:rsidR="003017E3" w:rsidRPr="00D75409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1.9</w:t>
      </w:r>
      <w:r w:rsidRPr="00D75409">
        <w:rPr>
          <w:rFonts w:ascii="Bookman Old Style" w:hAnsi="Bookman Old Style" w:cs="Bookman Old Style"/>
          <w:sz w:val="18"/>
          <w:szCs w:val="18"/>
        </w:rPr>
        <w:t>.</w:t>
      </w:r>
      <w:r w:rsidRPr="00C63ADA">
        <w:rPr>
          <w:rFonts w:ascii="Bookman Old Style" w:hAnsi="Bookman Old Style" w:cs="Bookman Old Style"/>
          <w:sz w:val="18"/>
          <w:szCs w:val="18"/>
        </w:rPr>
        <w:t xml:space="preserve"> </w:t>
      </w:r>
      <w:r w:rsidRPr="006F04C8">
        <w:rPr>
          <w:rFonts w:ascii="Bookman Old Style" w:hAnsi="Bookman Old Style" w:cs="Bookman Old Style"/>
          <w:b/>
          <w:sz w:val="18"/>
          <w:szCs w:val="18"/>
        </w:rPr>
        <w:t>«Мобильная группа охраны»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</w:t>
      </w:r>
      <w:r w:rsidRPr="00D75409">
        <w:rPr>
          <w:rFonts w:ascii="Bookman Old Style" w:hAnsi="Bookman Old Style" w:cs="Bookman Old Style"/>
          <w:b/>
          <w:sz w:val="18"/>
          <w:szCs w:val="18"/>
        </w:rPr>
        <w:t>(далее по тексту «МГО»)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- под</w:t>
      </w:r>
      <w:r>
        <w:rPr>
          <w:rFonts w:ascii="Bookman Old Style" w:hAnsi="Bookman Old Style" w:cs="Bookman Old Style"/>
          <w:sz w:val="18"/>
          <w:szCs w:val="18"/>
        </w:rPr>
        <w:t>разделение Общества либо другой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охранной организации, привлекаемой в соответствии с пунктом 3.3.5. Договора, реагирующее на Сигналы Тревога с Комплекса, путем немедленного прибытия на Объект и принятия мер для пресечения противоправных действий в отношении Объекта.</w:t>
      </w:r>
    </w:p>
    <w:p w:rsidR="003017E3" w:rsidRPr="00F7361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1.10</w:t>
      </w:r>
      <w:r w:rsidRPr="00F73613">
        <w:rPr>
          <w:rFonts w:ascii="Bookman Old Style" w:hAnsi="Bookman Old Style" w:cs="Bookman Old Style"/>
          <w:sz w:val="18"/>
          <w:szCs w:val="18"/>
        </w:rPr>
        <w:t xml:space="preserve">. </w:t>
      </w:r>
      <w:r>
        <w:rPr>
          <w:rFonts w:ascii="Bookman Old Style" w:hAnsi="Bookman Old Style" w:cs="Bookman Old Style"/>
          <w:sz w:val="18"/>
          <w:szCs w:val="18"/>
        </w:rPr>
        <w:t xml:space="preserve">  </w:t>
      </w:r>
      <w:r w:rsidRPr="006F04C8">
        <w:rPr>
          <w:rFonts w:ascii="Bookman Old Style" w:hAnsi="Bookman Old Style" w:cs="Bookman Old Style"/>
          <w:b/>
          <w:sz w:val="18"/>
          <w:szCs w:val="18"/>
        </w:rPr>
        <w:t>«Реагирование»</w:t>
      </w:r>
      <w:r w:rsidRPr="00F73613">
        <w:rPr>
          <w:rFonts w:ascii="Bookman Old Style" w:hAnsi="Bookman Old Style" w:cs="Bookman Old Style"/>
          <w:sz w:val="18"/>
          <w:szCs w:val="18"/>
        </w:rPr>
        <w:t xml:space="preserve"> -</w:t>
      </w:r>
      <w:r>
        <w:rPr>
          <w:rFonts w:ascii="Bookman Old Style" w:hAnsi="Bookman Old Style" w:cs="Bookman Old Style"/>
          <w:sz w:val="18"/>
          <w:szCs w:val="18"/>
        </w:rPr>
        <w:t xml:space="preserve"> мероприятия направленные на выяснение причин поступления тревожных, технических и технологических сообщений на Пульт, и предотвращение возможного ущерба Клиенту. </w:t>
      </w:r>
    </w:p>
    <w:p w:rsidR="003017E3" w:rsidRPr="00F7361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1.11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. </w:t>
      </w:r>
      <w:r w:rsidRPr="006F04C8">
        <w:rPr>
          <w:rFonts w:ascii="Bookman Old Style" w:hAnsi="Bookman Old Style" w:cs="Bookman Old Style"/>
          <w:b/>
          <w:sz w:val="18"/>
          <w:szCs w:val="18"/>
        </w:rPr>
        <w:t xml:space="preserve">«Сервисное обслуживание» </w:t>
      </w:r>
      <w:r w:rsidRPr="00D75409">
        <w:rPr>
          <w:rFonts w:ascii="Bookman Old Style" w:hAnsi="Bookman Old Style" w:cs="Bookman Old Style"/>
          <w:sz w:val="18"/>
          <w:szCs w:val="18"/>
        </w:rPr>
        <w:t>- мероприятия, направленные на поддержание Комплекса в работоспособном состоянии</w:t>
      </w:r>
      <w:r>
        <w:rPr>
          <w:rFonts w:ascii="Bookman Old Style" w:hAnsi="Bookman Old Style" w:cs="Bookman Old Style"/>
          <w:sz w:val="18"/>
          <w:szCs w:val="18"/>
        </w:rPr>
        <w:t>, а именно</w:t>
      </w:r>
      <w:r w:rsidRPr="009A498D">
        <w:rPr>
          <w:rFonts w:ascii="Bookman Old Style" w:hAnsi="Bookman Old Style" w:cs="Arial"/>
          <w:color w:val="FF0000"/>
          <w:sz w:val="18"/>
          <w:szCs w:val="18"/>
          <w:shd w:val="clear" w:color="auto" w:fill="FFFFFF"/>
        </w:rPr>
        <w:t xml:space="preserve">:  </w:t>
      </w:r>
    </w:p>
    <w:p w:rsidR="003017E3" w:rsidRPr="00F7361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F73613">
        <w:rPr>
          <w:rFonts w:ascii="Bookman Old Style" w:hAnsi="Bookman Old Style" w:cs="Bookman Old Style"/>
          <w:sz w:val="18"/>
          <w:szCs w:val="18"/>
        </w:rPr>
        <w:t>- восстановление работоспособности «Комплекса» (при невозможности включения  «Комплекса» в режим охраны, периодических (непостоянных) срабатываниях «Комплекса» (в т.ч. потеря сигнала  радио и сотовой связи и пр.);</w:t>
      </w:r>
    </w:p>
    <w:p w:rsidR="003017E3" w:rsidRPr="00F7361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F73613">
        <w:rPr>
          <w:rFonts w:ascii="Bookman Old Style" w:hAnsi="Bookman Old Style" w:cs="Bookman Old Style"/>
          <w:sz w:val="18"/>
          <w:szCs w:val="18"/>
        </w:rPr>
        <w:t xml:space="preserve">- устранение недостатков в техническом состоянии «Комплекса», выявление причин «ложных» срабатываний сигнализации;  </w:t>
      </w:r>
    </w:p>
    <w:p w:rsidR="003017E3" w:rsidRPr="00F7361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F73613">
        <w:rPr>
          <w:rFonts w:ascii="Bookman Old Style" w:hAnsi="Bookman Old Style" w:cs="Bookman Old Style"/>
          <w:sz w:val="18"/>
          <w:szCs w:val="18"/>
        </w:rPr>
        <w:t>- проведение регламентных работ;</w:t>
      </w:r>
    </w:p>
    <w:p w:rsidR="003017E3" w:rsidRPr="00F7361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F73613">
        <w:rPr>
          <w:rFonts w:ascii="Bookman Old Style" w:hAnsi="Bookman Old Style" w:cs="Bookman Old Style"/>
          <w:sz w:val="18"/>
          <w:szCs w:val="18"/>
        </w:rPr>
        <w:t xml:space="preserve">- предоставление распечатки сообщений с Комплекса на Пульт за определенный период времени, по письменному запросу Клиента </w:t>
      </w:r>
    </w:p>
    <w:p w:rsidR="003017E3" w:rsidRPr="005A0B4F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1.12. </w:t>
      </w:r>
      <w:r w:rsidRPr="006F04C8">
        <w:rPr>
          <w:rFonts w:ascii="Bookman Old Style" w:hAnsi="Bookman Old Style" w:cs="Bookman Old Style"/>
          <w:b/>
          <w:sz w:val="18"/>
          <w:szCs w:val="18"/>
        </w:rPr>
        <w:t>«Информационный лист»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- документ, установленного образца, содержащий информацию необходимую Обществу для выполнения обязательств по Дого</w:t>
      </w:r>
      <w:r>
        <w:rPr>
          <w:rFonts w:ascii="Bookman Old Style" w:hAnsi="Bookman Old Style" w:cs="Bookman Old Style"/>
          <w:sz w:val="18"/>
          <w:szCs w:val="18"/>
        </w:rPr>
        <w:t xml:space="preserve">вору, предоставляемый </w:t>
      </w:r>
      <w:r w:rsidRPr="00F73613">
        <w:rPr>
          <w:rFonts w:ascii="Bookman Old Style" w:hAnsi="Bookman Old Style" w:cs="Bookman Old Style"/>
          <w:sz w:val="18"/>
          <w:szCs w:val="18"/>
        </w:rPr>
        <w:t>Клиентом до момента заключения договор</w:t>
      </w:r>
      <w:r w:rsidRPr="007857C6">
        <w:rPr>
          <w:rFonts w:ascii="Bookman Old Style" w:hAnsi="Bookman Old Style" w:cs="Bookman Old Style"/>
          <w:sz w:val="18"/>
          <w:szCs w:val="18"/>
        </w:rPr>
        <w:t>а.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</w:p>
    <w:p w:rsidR="003017E3" w:rsidRPr="007857C6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1.13</w:t>
      </w:r>
      <w:r w:rsidRPr="007857C6">
        <w:rPr>
          <w:rFonts w:ascii="Bookman Old Style" w:hAnsi="Bookman Old Style" w:cs="Bookman Old Style"/>
          <w:sz w:val="18"/>
          <w:szCs w:val="18"/>
        </w:rPr>
        <w:t>. «</w:t>
      </w:r>
      <w:r w:rsidRPr="007857C6">
        <w:rPr>
          <w:rFonts w:ascii="Bookman Old Style" w:hAnsi="Bookman Old Style" w:cs="Bookman Old Style"/>
          <w:b/>
          <w:sz w:val="18"/>
          <w:szCs w:val="18"/>
        </w:rPr>
        <w:t>Альтернативные каналы связи»</w:t>
      </w:r>
      <w:r w:rsidRPr="007857C6">
        <w:rPr>
          <w:rFonts w:ascii="Bookman Old Style" w:hAnsi="Bookman Old Style" w:cs="Bookman Old Style"/>
          <w:sz w:val="18"/>
          <w:szCs w:val="18"/>
        </w:rPr>
        <w:t xml:space="preserve"> - принудительный вызов на Объект сотрудников МГО Общества в случае выхода из строя Комплекса. Производится по одному из круглосуточных телефонов оперативной службы Общества:  +7 (921) 953-0-953; +7 (921) 953-4-953; +7 (921) 947-0-947; </w:t>
      </w:r>
      <w:r w:rsidR="00656B48">
        <w:rPr>
          <w:rFonts w:ascii="Bookman Old Style" w:hAnsi="Bookman Old Style" w:cs="Bookman Old Style"/>
          <w:sz w:val="18"/>
          <w:szCs w:val="18"/>
        </w:rPr>
        <w:t>+7 (921) 957-8-957.</w:t>
      </w:r>
    </w:p>
    <w:p w:rsidR="003017E3" w:rsidRPr="00D75409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 xml:space="preserve">   </w:t>
      </w:r>
    </w:p>
    <w:p w:rsidR="003017E3" w:rsidRDefault="003017E3" w:rsidP="004837F2">
      <w:pPr>
        <w:pStyle w:val="12"/>
        <w:numPr>
          <w:ilvl w:val="0"/>
          <w:numId w:val="5"/>
        </w:numPr>
        <w:ind w:left="0" w:firstLine="0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 w:rsidRPr="00D75409">
        <w:rPr>
          <w:rFonts w:ascii="Bookman Old Style" w:hAnsi="Bookman Old Style" w:cs="Bookman Old Style"/>
          <w:b/>
          <w:bCs/>
          <w:sz w:val="18"/>
          <w:szCs w:val="18"/>
        </w:rPr>
        <w:t>ПРЕДМЕТ ДОГОВОРА</w:t>
      </w:r>
      <w:r>
        <w:rPr>
          <w:rFonts w:ascii="Bookman Old Style" w:hAnsi="Bookman Old Style" w:cs="Bookman Old Style"/>
          <w:b/>
          <w:bCs/>
          <w:sz w:val="18"/>
          <w:szCs w:val="18"/>
        </w:rPr>
        <w:t>.</w:t>
      </w:r>
    </w:p>
    <w:p w:rsidR="003017E3" w:rsidRPr="00D75409" w:rsidRDefault="003017E3" w:rsidP="00F336D0">
      <w:pPr>
        <w:pStyle w:val="12"/>
        <w:ind w:left="0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 w:rsidRPr="00D75409">
        <w:rPr>
          <w:rFonts w:ascii="Bookman Old Style" w:hAnsi="Bookman Old Style" w:cs="Bookman Old Style"/>
          <w:b/>
          <w:bCs/>
          <w:sz w:val="18"/>
          <w:szCs w:val="18"/>
        </w:rPr>
        <w:t xml:space="preserve">       </w:t>
      </w:r>
    </w:p>
    <w:p w:rsidR="003017E3" w:rsidRPr="00D75409" w:rsidRDefault="003017E3" w:rsidP="004837F2">
      <w:pPr>
        <w:pStyle w:val="12"/>
        <w:ind w:left="0"/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>2.1. Клиент поручает, а Общество принимает на себя обязанности по предоставлению</w:t>
      </w:r>
    </w:p>
    <w:p w:rsidR="003017E3" w:rsidRPr="00B377B9" w:rsidRDefault="003017E3" w:rsidP="004837F2">
      <w:pPr>
        <w:pStyle w:val="12"/>
        <w:ind w:left="0"/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 xml:space="preserve">услуг охраны Объекта(ов) с осуществлением работ по </w:t>
      </w:r>
      <w:r w:rsidRPr="00014DFA">
        <w:rPr>
          <w:rFonts w:ascii="Bookman Old Style" w:hAnsi="Bookman Old Style" w:cs="Bookman Old Style"/>
          <w:sz w:val="18"/>
          <w:szCs w:val="18"/>
        </w:rPr>
        <w:t>проектированию, монтажу и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эксплуатационному обслуживанию технических средств охраны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  <w:r w:rsidRPr="00D75409">
        <w:rPr>
          <w:rFonts w:ascii="Bookman Old Style" w:hAnsi="Bookman Old Style" w:cs="Bookman Old Style"/>
          <w:sz w:val="18"/>
          <w:szCs w:val="18"/>
        </w:rPr>
        <w:t>и</w:t>
      </w:r>
      <w:r>
        <w:rPr>
          <w:rFonts w:ascii="Bookman Old Style" w:hAnsi="Bookman Old Style" w:cs="Bookman Old Style"/>
          <w:sz w:val="18"/>
          <w:szCs w:val="18"/>
        </w:rPr>
        <w:t xml:space="preserve"> дальнейшим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принятием соответствующих мер реагирования на их сигнальную информацию </w:t>
      </w:r>
      <w:r w:rsidRPr="001D179D">
        <w:rPr>
          <w:rFonts w:ascii="Bookman Old Style" w:hAnsi="Bookman Old Style" w:cs="Bookman Old Style"/>
          <w:sz w:val="18"/>
          <w:szCs w:val="18"/>
        </w:rPr>
        <w:t>в об</w:t>
      </w:r>
      <w:r>
        <w:rPr>
          <w:rFonts w:ascii="Bookman Old Style" w:hAnsi="Bookman Old Style" w:cs="Bookman Old Style"/>
          <w:sz w:val="18"/>
          <w:szCs w:val="18"/>
        </w:rPr>
        <w:t xml:space="preserve">ъеме указанном в Приложении № 1, </w:t>
      </w:r>
      <w:r w:rsidRPr="00B377B9">
        <w:rPr>
          <w:rFonts w:ascii="Bookman Old Style" w:hAnsi="Bookman Old Style" w:cs="Bookman Old Style"/>
          <w:sz w:val="18"/>
          <w:szCs w:val="18"/>
        </w:rPr>
        <w:t>а «Клиент» обязуется оплатить вышеуказанные услуги на условиях предусмотренных Договором.</w:t>
      </w:r>
    </w:p>
    <w:p w:rsidR="003017E3" w:rsidRDefault="003017E3" w:rsidP="004837F2">
      <w:pPr>
        <w:pStyle w:val="12"/>
        <w:ind w:left="0"/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>2.2. Список Объектов</w:t>
      </w:r>
      <w:r>
        <w:rPr>
          <w:rFonts w:ascii="Bookman Old Style" w:hAnsi="Bookman Old Style" w:cs="Bookman Old Style"/>
          <w:sz w:val="18"/>
          <w:szCs w:val="18"/>
        </w:rPr>
        <w:t xml:space="preserve">, с указанием их адресов </w:t>
      </w:r>
      <w:r w:rsidRPr="006861F2">
        <w:rPr>
          <w:rFonts w:ascii="Bookman Old Style" w:hAnsi="Bookman Old Style" w:cs="Bookman Old Style"/>
          <w:sz w:val="18"/>
          <w:szCs w:val="18"/>
        </w:rPr>
        <w:t>изложен в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Приложении № 1 </w:t>
      </w:r>
      <w:r w:rsidRPr="00D75409">
        <w:rPr>
          <w:rFonts w:ascii="Bookman Old Style" w:hAnsi="Bookman Old Style" w:cs="Bookman Old Style"/>
          <w:b/>
          <w:sz w:val="18"/>
          <w:szCs w:val="18"/>
        </w:rPr>
        <w:t>«Список объектов и</w:t>
      </w:r>
      <w:r>
        <w:rPr>
          <w:rFonts w:ascii="Bookman Old Style" w:hAnsi="Bookman Old Style" w:cs="Bookman Old Style"/>
          <w:b/>
          <w:sz w:val="18"/>
          <w:szCs w:val="18"/>
        </w:rPr>
        <w:t xml:space="preserve"> </w:t>
      </w:r>
      <w:r w:rsidRPr="00B377B9">
        <w:rPr>
          <w:rFonts w:ascii="Bookman Old Style" w:hAnsi="Bookman Old Style" w:cs="Bookman Old Style"/>
          <w:b/>
          <w:sz w:val="18"/>
          <w:szCs w:val="18"/>
        </w:rPr>
        <w:t>перечень услуг»,</w:t>
      </w:r>
      <w:r w:rsidRPr="00B377B9">
        <w:rPr>
          <w:rFonts w:ascii="Bookman Old Style" w:hAnsi="Bookman Old Style" w:cs="Bookman Old Style"/>
          <w:sz w:val="18"/>
          <w:szCs w:val="18"/>
        </w:rPr>
        <w:t xml:space="preserve"> и является неотъемлемой частью Договора.</w:t>
      </w:r>
    </w:p>
    <w:p w:rsidR="003017E3" w:rsidRDefault="003017E3" w:rsidP="004837F2">
      <w:pPr>
        <w:pStyle w:val="12"/>
        <w:ind w:left="0"/>
        <w:jc w:val="both"/>
        <w:rPr>
          <w:rFonts w:ascii="Bookman Old Style" w:hAnsi="Bookman Old Style" w:cs="Bookman Old Style"/>
          <w:sz w:val="18"/>
          <w:szCs w:val="18"/>
        </w:rPr>
      </w:pPr>
    </w:p>
    <w:p w:rsidR="003017E3" w:rsidRDefault="003017E3" w:rsidP="004837F2">
      <w:pPr>
        <w:pStyle w:val="12"/>
        <w:ind w:left="0"/>
        <w:jc w:val="both"/>
        <w:rPr>
          <w:rFonts w:ascii="Bookman Old Style" w:hAnsi="Bookman Old Style" w:cs="Bookman Old Style"/>
          <w:sz w:val="18"/>
          <w:szCs w:val="18"/>
        </w:rPr>
      </w:pPr>
    </w:p>
    <w:p w:rsidR="003017E3" w:rsidRPr="00D75409" w:rsidRDefault="003017E3" w:rsidP="004837F2">
      <w:pPr>
        <w:tabs>
          <w:tab w:val="left" w:pos="284"/>
        </w:tabs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3017E3" w:rsidRPr="004837F2" w:rsidRDefault="003017E3" w:rsidP="004837F2">
      <w:pPr>
        <w:pStyle w:val="21"/>
        <w:numPr>
          <w:ilvl w:val="0"/>
          <w:numId w:val="5"/>
        </w:numPr>
        <w:ind w:left="0" w:firstLine="0"/>
        <w:jc w:val="both"/>
        <w:rPr>
          <w:rFonts w:ascii="Bookman Old Style" w:hAnsi="Bookman Old Style" w:cs="Bookman Old Style"/>
          <w:b/>
          <w:sz w:val="18"/>
          <w:szCs w:val="18"/>
        </w:rPr>
      </w:pPr>
      <w:r w:rsidRPr="004837F2">
        <w:rPr>
          <w:rFonts w:ascii="Bookman Old Style" w:hAnsi="Bookman Old Style" w:cs="Bookman Old Style"/>
          <w:b/>
          <w:bCs/>
          <w:sz w:val="18"/>
          <w:szCs w:val="18"/>
        </w:rPr>
        <w:lastRenderedPageBreak/>
        <w:t>ПРАВА И ОБЯЗАННОСТИ СТОРОН.</w:t>
      </w:r>
    </w:p>
    <w:p w:rsidR="003017E3" w:rsidRPr="00801A14" w:rsidRDefault="003017E3" w:rsidP="004837F2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Bookman Old Style" w:hAnsi="Bookman Old Style" w:cs="Bookman Old Style"/>
          <w:b/>
          <w:sz w:val="18"/>
          <w:szCs w:val="18"/>
          <w:u w:val="single"/>
        </w:rPr>
      </w:pPr>
      <w:r w:rsidRPr="00801A14">
        <w:rPr>
          <w:rFonts w:ascii="Bookman Old Style" w:hAnsi="Bookman Old Style" w:cs="Bookman Old Style"/>
          <w:b/>
          <w:sz w:val="18"/>
          <w:szCs w:val="18"/>
          <w:u w:val="single"/>
        </w:rPr>
        <w:t>3.1. Общество обязуется:</w:t>
      </w:r>
    </w:p>
    <w:p w:rsidR="003017E3" w:rsidRPr="006861F2" w:rsidRDefault="003017E3" w:rsidP="004837F2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3.1.1. </w:t>
      </w:r>
      <w:r w:rsidRPr="006861F2">
        <w:rPr>
          <w:rFonts w:ascii="Bookman Old Style" w:hAnsi="Bookman Old Style" w:cs="Bookman Old Style"/>
          <w:sz w:val="18"/>
          <w:szCs w:val="18"/>
        </w:rPr>
        <w:t>Обеспечить круглосуточный прием, регистрацию и обработку всех сигналов, поступающих от Комплекса на Пульт.</w:t>
      </w:r>
    </w:p>
    <w:p w:rsidR="003017E3" w:rsidRPr="006861F2" w:rsidRDefault="003017E3" w:rsidP="004837F2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Bookman Old Style" w:hAnsi="Bookman Old Style" w:cs="Bookman Old Style"/>
          <w:sz w:val="18"/>
          <w:szCs w:val="18"/>
        </w:rPr>
      </w:pPr>
      <w:r w:rsidRPr="006861F2">
        <w:rPr>
          <w:rFonts w:ascii="Bookman Old Style" w:hAnsi="Bookman Old Style" w:cs="Bookman Old Style"/>
          <w:sz w:val="18"/>
          <w:szCs w:val="18"/>
        </w:rPr>
        <w:t>3.1.</w:t>
      </w:r>
      <w:r w:rsidR="008101ED">
        <w:rPr>
          <w:rFonts w:ascii="Bookman Old Style" w:hAnsi="Bookman Old Style" w:cs="Bookman Old Style"/>
          <w:sz w:val="18"/>
          <w:szCs w:val="18"/>
        </w:rPr>
        <w:t>2</w:t>
      </w:r>
      <w:r w:rsidR="00AC5C0C">
        <w:rPr>
          <w:rFonts w:ascii="Bookman Old Style" w:hAnsi="Bookman Old Style" w:cs="Bookman Old Style"/>
          <w:sz w:val="18"/>
          <w:szCs w:val="18"/>
        </w:rPr>
        <w:t>. В случае</w:t>
      </w:r>
      <w:r w:rsidRPr="006861F2">
        <w:rPr>
          <w:rFonts w:ascii="Bookman Old Style" w:hAnsi="Bookman Old Style" w:cs="Bookman Old Style"/>
          <w:sz w:val="18"/>
          <w:szCs w:val="18"/>
        </w:rPr>
        <w:t xml:space="preserve"> получения Сигнала Тревога немедленно направить МГО на Объект.</w:t>
      </w:r>
    </w:p>
    <w:p w:rsidR="003017E3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>3.1.</w:t>
      </w:r>
      <w:r w:rsidR="008101ED">
        <w:rPr>
          <w:rFonts w:ascii="Bookman Old Style" w:hAnsi="Bookman Old Style" w:cs="Bookman Old Style"/>
          <w:sz w:val="18"/>
          <w:szCs w:val="18"/>
        </w:rPr>
        <w:t>3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. Обеспечить прибытие </w:t>
      </w:r>
      <w:r w:rsidRPr="00D75409">
        <w:rPr>
          <w:rFonts w:ascii="Bookman Old Style" w:hAnsi="Bookman Old Style" w:cs="Bookman Old Style"/>
          <w:b/>
          <w:sz w:val="18"/>
          <w:szCs w:val="18"/>
        </w:rPr>
        <w:t>МГО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к Объекту, в минимально возможное время (но не более времени, ука</w:t>
      </w:r>
      <w:r>
        <w:rPr>
          <w:rFonts w:ascii="Bookman Old Style" w:hAnsi="Bookman Old Style" w:cs="Bookman Old Style"/>
          <w:sz w:val="18"/>
          <w:szCs w:val="18"/>
        </w:rPr>
        <w:t>занного в Приложении № 1).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sz w:val="18"/>
          <w:szCs w:val="18"/>
        </w:rPr>
        <w:t>В</w:t>
      </w:r>
      <w:r w:rsidRPr="00D75409">
        <w:rPr>
          <w:rFonts w:ascii="Bookman Old Style" w:hAnsi="Bookman Old Style" w:cs="Bookman Old Style"/>
          <w:sz w:val="18"/>
          <w:szCs w:val="18"/>
        </w:rPr>
        <w:t>ременем прибытия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  <w:r w:rsidRPr="00EC3055">
        <w:rPr>
          <w:rFonts w:ascii="Bookman Old Style" w:hAnsi="Bookman Old Style" w:cs="Bookman Old Style"/>
          <w:sz w:val="18"/>
          <w:szCs w:val="18"/>
        </w:rPr>
        <w:t>(реагирования)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МГО на Объект считается время от момента поступления сигнала Тревога на Пульт до момента прибытия транспортного средства (пешего наряда) МГО непосредственно к Объекту</w:t>
      </w:r>
      <w:r>
        <w:rPr>
          <w:rFonts w:ascii="Bookman Old Style" w:hAnsi="Bookman Old Style" w:cs="Bookman Old Style"/>
          <w:sz w:val="18"/>
          <w:szCs w:val="18"/>
        </w:rPr>
        <w:t>.</w:t>
      </w:r>
    </w:p>
    <w:p w:rsidR="003017E3" w:rsidRPr="00650527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 w:rsidRPr="00650527">
        <w:rPr>
          <w:rFonts w:ascii="Bookman Old Style" w:hAnsi="Bookman Old Style" w:cs="Bookman Old Style"/>
          <w:sz w:val="18"/>
          <w:szCs w:val="18"/>
        </w:rPr>
        <w:t>3.1.</w:t>
      </w:r>
      <w:r w:rsidR="008101ED">
        <w:rPr>
          <w:rFonts w:ascii="Bookman Old Style" w:hAnsi="Bookman Old Style" w:cs="Bookman Old Style"/>
          <w:sz w:val="18"/>
          <w:szCs w:val="18"/>
        </w:rPr>
        <w:t>4</w:t>
      </w:r>
      <w:r w:rsidRPr="00650527">
        <w:rPr>
          <w:rFonts w:ascii="Bookman Old Style" w:hAnsi="Bookman Old Style" w:cs="Bookman Old Style"/>
          <w:sz w:val="18"/>
          <w:szCs w:val="18"/>
        </w:rPr>
        <w:t>. Силами МГО осмотреть объект с целью выяснения причин срабатывания сигнализации, принять   меры к задержанию лиц, совершающих противоправные действия,</w:t>
      </w:r>
      <w:r w:rsidR="008E6F91">
        <w:rPr>
          <w:rFonts w:ascii="Bookman Old Style" w:hAnsi="Bookman Old Style" w:cs="Bookman Old Style"/>
          <w:sz w:val="18"/>
          <w:szCs w:val="18"/>
        </w:rPr>
        <w:t xml:space="preserve"> если таковые будут обнаружены.</w:t>
      </w:r>
      <w:r w:rsidR="00AC5C0C">
        <w:rPr>
          <w:rFonts w:ascii="Bookman Old Style" w:hAnsi="Bookman Old Style" w:cs="Bookman Old Style"/>
          <w:sz w:val="18"/>
          <w:szCs w:val="18"/>
        </w:rPr>
        <w:t xml:space="preserve"> </w:t>
      </w:r>
      <w:r w:rsidRPr="00650527">
        <w:rPr>
          <w:rFonts w:ascii="Bookman Old Style" w:hAnsi="Bookman Old Style" w:cs="Bookman Old Style"/>
          <w:sz w:val="18"/>
          <w:szCs w:val="18"/>
        </w:rPr>
        <w:t>При необходимости вызывать на объект наряды полиции.</w:t>
      </w:r>
    </w:p>
    <w:p w:rsidR="003017E3" w:rsidRPr="00650527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 w:rsidRPr="00650527">
        <w:rPr>
          <w:rFonts w:ascii="Bookman Old Style" w:hAnsi="Bookman Old Style" w:cs="Bookman Old Style"/>
          <w:sz w:val="18"/>
          <w:szCs w:val="18"/>
        </w:rPr>
        <w:t>3.1.</w:t>
      </w:r>
      <w:r w:rsidR="008101ED">
        <w:rPr>
          <w:rFonts w:ascii="Bookman Old Style" w:hAnsi="Bookman Old Style" w:cs="Bookman Old Style"/>
          <w:sz w:val="18"/>
          <w:szCs w:val="18"/>
        </w:rPr>
        <w:t>5</w:t>
      </w:r>
      <w:r w:rsidRPr="00650527">
        <w:rPr>
          <w:rFonts w:ascii="Bookman Old Style" w:hAnsi="Bookman Old Style" w:cs="Bookman Old Style"/>
          <w:sz w:val="18"/>
          <w:szCs w:val="18"/>
        </w:rPr>
        <w:t>. Обеспечить охрану объекта силами МГО после отработки Сигнала Тревога до прибытия представителей Клиента в следующих  случаях:</w:t>
      </w:r>
    </w:p>
    <w:p w:rsidR="003017E3" w:rsidRPr="00650527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 w:rsidRPr="00650527">
        <w:rPr>
          <w:rFonts w:ascii="Bookman Old Style" w:hAnsi="Bookman Old Style" w:cs="Bookman Old Style"/>
          <w:sz w:val="18"/>
          <w:szCs w:val="18"/>
        </w:rPr>
        <w:t>- обнаружение признаков проникновения или нарушения целостности «Объекта»;</w:t>
      </w:r>
    </w:p>
    <w:p w:rsidR="003017E3" w:rsidRPr="00650527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 w:rsidRPr="00650527">
        <w:rPr>
          <w:rFonts w:ascii="Bookman Old Style" w:hAnsi="Bookman Old Style" w:cs="Bookman Old Style"/>
          <w:sz w:val="18"/>
          <w:szCs w:val="18"/>
        </w:rPr>
        <w:t xml:space="preserve">- в случаи если представитель Клиента выразит готовность прибыть на объект для его вскрытия и осмотра совместно с МГО. </w:t>
      </w:r>
    </w:p>
    <w:p w:rsidR="003017E3" w:rsidRPr="00441F84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В последнем случае</w:t>
      </w:r>
      <w:r w:rsidRPr="00441F84">
        <w:rPr>
          <w:rFonts w:ascii="Bookman Old Style" w:hAnsi="Bookman Old Style" w:cs="Bookman Old Style"/>
          <w:sz w:val="18"/>
          <w:szCs w:val="18"/>
        </w:rPr>
        <w:t xml:space="preserve"> охрана объекта осуществляется бесплатно в течении одного часа. Далее по тарифам указанным в Приложении № 1.</w:t>
      </w:r>
    </w:p>
    <w:p w:rsidR="003017E3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3.1.</w:t>
      </w:r>
      <w:r w:rsidR="008101ED">
        <w:rPr>
          <w:rFonts w:ascii="Bookman Old Style" w:hAnsi="Bookman Old Style" w:cs="Bookman Old Style"/>
          <w:sz w:val="18"/>
          <w:szCs w:val="18"/>
        </w:rPr>
        <w:t>6</w:t>
      </w:r>
      <w:r w:rsidRPr="002448DF">
        <w:rPr>
          <w:rFonts w:ascii="Bookman Old Style" w:hAnsi="Bookman Old Style" w:cs="Bookman Old Style"/>
          <w:sz w:val="18"/>
          <w:szCs w:val="18"/>
        </w:rPr>
        <w:t xml:space="preserve">. В соответствии с Приложением № 2 </w:t>
      </w:r>
      <w:r w:rsidRPr="002448DF">
        <w:rPr>
          <w:rFonts w:ascii="Bookman Old Style" w:hAnsi="Bookman Old Style" w:cs="Bookman Old Style"/>
          <w:b/>
          <w:sz w:val="18"/>
          <w:szCs w:val="18"/>
        </w:rPr>
        <w:t>«Порядок реагирования»</w:t>
      </w:r>
      <w:r w:rsidRPr="002448DF">
        <w:rPr>
          <w:rFonts w:ascii="Bookman Old Style" w:hAnsi="Bookman Old Style" w:cs="Bookman Old Style"/>
          <w:sz w:val="18"/>
          <w:szCs w:val="18"/>
        </w:rPr>
        <w:t xml:space="preserve">, оповещать «Клиента» или его доверенных 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  <w:r w:rsidRPr="002448DF">
        <w:rPr>
          <w:rFonts w:ascii="Bookman Old Style" w:hAnsi="Bookman Old Style" w:cs="Bookman Old Style"/>
          <w:sz w:val="18"/>
          <w:szCs w:val="18"/>
        </w:rPr>
        <w:t xml:space="preserve">лиц о поступивших от Комплекса сигналах 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  <w:r w:rsidRPr="002448DF">
        <w:rPr>
          <w:rFonts w:ascii="Bookman Old Style" w:hAnsi="Bookman Old Style" w:cs="Bookman Old Style"/>
          <w:sz w:val="18"/>
          <w:szCs w:val="18"/>
        </w:rPr>
        <w:t>по телефонам, указанным в Списке оповещения</w:t>
      </w:r>
      <w:r>
        <w:rPr>
          <w:rFonts w:ascii="Bookman Old Style" w:hAnsi="Bookman Old Style" w:cs="Bookman Old Style"/>
          <w:sz w:val="18"/>
          <w:szCs w:val="18"/>
        </w:rPr>
        <w:t xml:space="preserve"> Информационного листа</w:t>
      </w:r>
      <w:r w:rsidR="00CD72E6">
        <w:rPr>
          <w:rFonts w:ascii="Bookman Old Style" w:hAnsi="Bookman Old Style" w:cs="Bookman Old Style"/>
          <w:sz w:val="18"/>
          <w:szCs w:val="18"/>
        </w:rPr>
        <w:t>, согласно порядку прописанному в Приложении №3.</w:t>
      </w:r>
    </w:p>
    <w:p w:rsidR="003017E3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color w:val="FF0000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3.1.</w:t>
      </w:r>
      <w:r w:rsidR="008101ED">
        <w:rPr>
          <w:rFonts w:ascii="Bookman Old Style" w:hAnsi="Bookman Old Style" w:cs="Bookman Old Style"/>
          <w:sz w:val="18"/>
          <w:szCs w:val="18"/>
        </w:rPr>
        <w:t>7</w:t>
      </w:r>
      <w:r w:rsidRPr="00D75409">
        <w:rPr>
          <w:rFonts w:ascii="Bookman Old Style" w:hAnsi="Bookman Old Style" w:cs="Bookman Old Style"/>
          <w:sz w:val="18"/>
          <w:szCs w:val="18"/>
        </w:rPr>
        <w:t>. По результату выезда МГО</w:t>
      </w:r>
      <w:r>
        <w:rPr>
          <w:rFonts w:ascii="Bookman Old Style" w:hAnsi="Bookman Old Style" w:cs="Bookman Old Style"/>
          <w:sz w:val="18"/>
          <w:szCs w:val="18"/>
        </w:rPr>
        <w:t>,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составлять и подписывать с Клиентом </w:t>
      </w:r>
      <w:r>
        <w:rPr>
          <w:rFonts w:ascii="Bookman Old Style" w:hAnsi="Bookman Old Style" w:cs="Bookman Old Style"/>
          <w:sz w:val="18"/>
          <w:szCs w:val="18"/>
        </w:rPr>
        <w:t>Протокол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о фиксации времени прибытия мобильной группы охраны (далее по тексту </w:t>
      </w:r>
      <w:r w:rsidRPr="00D75409">
        <w:rPr>
          <w:rFonts w:ascii="Bookman Old Style" w:hAnsi="Bookman Old Style" w:cs="Bookman Old Style"/>
          <w:b/>
          <w:sz w:val="18"/>
          <w:szCs w:val="18"/>
        </w:rPr>
        <w:t>«</w:t>
      </w:r>
      <w:r>
        <w:rPr>
          <w:rFonts w:ascii="Bookman Old Style" w:hAnsi="Bookman Old Style" w:cs="Bookman Old Style"/>
          <w:b/>
          <w:sz w:val="18"/>
          <w:szCs w:val="18"/>
        </w:rPr>
        <w:t>Протокол</w:t>
      </w:r>
      <w:r w:rsidRPr="00D75409">
        <w:rPr>
          <w:rFonts w:ascii="Bookman Old Style" w:hAnsi="Bookman Old Style" w:cs="Bookman Old Style"/>
          <w:b/>
          <w:sz w:val="18"/>
          <w:szCs w:val="18"/>
        </w:rPr>
        <w:t xml:space="preserve"> прибытия МГО»</w:t>
      </w:r>
      <w:r w:rsidRPr="00D75409">
        <w:rPr>
          <w:rFonts w:ascii="Bookman Old Style" w:hAnsi="Bookman Old Style" w:cs="Bookman Old Style"/>
          <w:sz w:val="18"/>
          <w:szCs w:val="18"/>
        </w:rPr>
        <w:t>)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  <w:r w:rsidRPr="00054D88">
        <w:rPr>
          <w:rFonts w:ascii="Bookman Old Style" w:hAnsi="Bookman Old Style" w:cs="Bookman Old Style"/>
          <w:sz w:val="18"/>
          <w:szCs w:val="18"/>
        </w:rPr>
        <w:t>или сообщать Клиенту информацию, выявленную в ходе обследования объекта,  иным способом предусмотренным договором.</w:t>
      </w:r>
      <w:r>
        <w:rPr>
          <w:rFonts w:ascii="Bookman Old Style" w:hAnsi="Bookman Old Style" w:cs="Bookman Old Style"/>
          <w:color w:val="FF0000"/>
          <w:sz w:val="18"/>
          <w:szCs w:val="18"/>
        </w:rPr>
        <w:t xml:space="preserve"> </w:t>
      </w:r>
    </w:p>
    <w:p w:rsidR="003017E3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>3.1.</w:t>
      </w:r>
      <w:r w:rsidR="008101ED">
        <w:rPr>
          <w:rFonts w:ascii="Bookman Old Style" w:hAnsi="Bookman Old Style" w:cs="Bookman Old Style"/>
          <w:sz w:val="18"/>
          <w:szCs w:val="18"/>
        </w:rPr>
        <w:t>8</w:t>
      </w:r>
      <w:r w:rsidRPr="00D75409">
        <w:rPr>
          <w:rFonts w:ascii="Bookman Old Style" w:hAnsi="Bookman Old Style" w:cs="Bookman Old Style"/>
          <w:sz w:val="18"/>
          <w:szCs w:val="18"/>
        </w:rPr>
        <w:t>. Рассматривать письменные претензии Клиента на качество оказания услуги и давать ответ на них не позднее 3</w:t>
      </w:r>
      <w:r w:rsidR="00CD72E6">
        <w:rPr>
          <w:rFonts w:ascii="Bookman Old Style" w:hAnsi="Bookman Old Style" w:cs="Bookman Old Style"/>
          <w:sz w:val="18"/>
          <w:szCs w:val="18"/>
        </w:rPr>
        <w:t>0 (тридцати) календарных дней с момента их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получения.</w:t>
      </w:r>
    </w:p>
    <w:p w:rsidR="003017E3" w:rsidRPr="00CD72E6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 w:rsidRPr="00CD72E6">
        <w:rPr>
          <w:rFonts w:ascii="Bookman Old Style" w:hAnsi="Bookman Old Style" w:cs="Bookman Old Style"/>
          <w:sz w:val="18"/>
          <w:szCs w:val="18"/>
        </w:rPr>
        <w:t>3.1.</w:t>
      </w:r>
      <w:r w:rsidR="008101ED">
        <w:rPr>
          <w:rFonts w:ascii="Bookman Old Style" w:hAnsi="Bookman Old Style" w:cs="Bookman Old Style"/>
          <w:sz w:val="18"/>
          <w:szCs w:val="18"/>
        </w:rPr>
        <w:t>9</w:t>
      </w:r>
      <w:r w:rsidRPr="00CD72E6">
        <w:rPr>
          <w:rFonts w:ascii="Bookman Old Style" w:hAnsi="Bookman Old Style" w:cs="Bookman Old Style"/>
          <w:sz w:val="18"/>
          <w:szCs w:val="18"/>
        </w:rPr>
        <w:t>. Принимать все необходимые меры для защиты конфиденциальной информации о Клиенте, ставшей известной Обществу и используемой исключительно в целях выполнения своих обязательств по договору.</w:t>
      </w:r>
    </w:p>
    <w:p w:rsidR="003017E3" w:rsidRPr="00650527" w:rsidRDefault="003017E3" w:rsidP="004837F2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Bookman Old Style" w:hAnsi="Bookman Old Style" w:cs="Bookman Old Style"/>
          <w:sz w:val="18"/>
          <w:szCs w:val="18"/>
        </w:rPr>
      </w:pPr>
      <w:r w:rsidRPr="00650527">
        <w:rPr>
          <w:rFonts w:ascii="Bookman Old Style" w:hAnsi="Bookman Old Style" w:cs="Bookman Old Style"/>
          <w:sz w:val="18"/>
          <w:szCs w:val="18"/>
        </w:rPr>
        <w:t>3.1.1</w:t>
      </w:r>
      <w:r w:rsidR="008101ED">
        <w:rPr>
          <w:rFonts w:ascii="Bookman Old Style" w:hAnsi="Bookman Old Style" w:cs="Bookman Old Style"/>
          <w:sz w:val="18"/>
          <w:szCs w:val="18"/>
        </w:rPr>
        <w:t>0</w:t>
      </w:r>
      <w:r w:rsidRPr="00650527">
        <w:rPr>
          <w:rFonts w:ascii="Bookman Old Style" w:hAnsi="Bookman Old Style" w:cs="Bookman Old Style"/>
          <w:sz w:val="18"/>
          <w:szCs w:val="18"/>
        </w:rPr>
        <w:t xml:space="preserve">. Ежемесячно не позднее 5 </w:t>
      </w:r>
      <w:r w:rsidR="00CD72E6">
        <w:rPr>
          <w:rFonts w:ascii="Bookman Old Style" w:hAnsi="Bookman Old Style" w:cs="Bookman Old Style"/>
          <w:sz w:val="18"/>
          <w:szCs w:val="18"/>
        </w:rPr>
        <w:t xml:space="preserve">(пяти) </w:t>
      </w:r>
      <w:r w:rsidRPr="00650527">
        <w:rPr>
          <w:rFonts w:ascii="Bookman Old Style" w:hAnsi="Bookman Old Style" w:cs="Bookman Old Style"/>
          <w:sz w:val="18"/>
          <w:szCs w:val="18"/>
        </w:rPr>
        <w:t xml:space="preserve">рабочих дней после окончания отчетного периода, предоставлять клиенту счет и отчёт в виде Акта за оказанные услуги. </w:t>
      </w:r>
    </w:p>
    <w:p w:rsidR="003017E3" w:rsidRPr="00801A14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b/>
          <w:bCs/>
          <w:sz w:val="18"/>
          <w:szCs w:val="18"/>
          <w:u w:val="single"/>
        </w:rPr>
      </w:pPr>
      <w:r w:rsidRPr="00801A14">
        <w:rPr>
          <w:rFonts w:ascii="Bookman Old Style" w:hAnsi="Bookman Old Style" w:cs="Bookman Old Style"/>
          <w:b/>
          <w:bCs/>
          <w:sz w:val="18"/>
          <w:szCs w:val="18"/>
          <w:u w:val="single"/>
        </w:rPr>
        <w:t>3.2. Клиент обязуется:</w:t>
      </w:r>
    </w:p>
    <w:p w:rsidR="003017E3" w:rsidRPr="00D75409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>3.2.1. Своевременно оплачивать услуги Обществ</w:t>
      </w:r>
      <w:r>
        <w:rPr>
          <w:rFonts w:ascii="Bookman Old Style" w:hAnsi="Bookman Old Style" w:cs="Bookman Old Style"/>
          <w:sz w:val="18"/>
          <w:szCs w:val="18"/>
        </w:rPr>
        <w:t xml:space="preserve">а путем внесения ежемесячной абонентской </w:t>
      </w:r>
      <w:r w:rsidRPr="00EC3055">
        <w:rPr>
          <w:rFonts w:ascii="Bookman Old Style" w:hAnsi="Bookman Old Style" w:cs="Bookman Old Style"/>
          <w:sz w:val="18"/>
          <w:szCs w:val="18"/>
        </w:rPr>
        <w:t xml:space="preserve">платы в </w:t>
      </w:r>
      <w:r w:rsidR="00CD72E6">
        <w:rPr>
          <w:rFonts w:ascii="Bookman Old Style" w:hAnsi="Bookman Old Style" w:cs="Bookman Old Style"/>
          <w:sz w:val="18"/>
          <w:szCs w:val="18"/>
        </w:rPr>
        <w:t xml:space="preserve">порядке определённом п.5 договора и в </w:t>
      </w:r>
      <w:r w:rsidRPr="00EC3055">
        <w:rPr>
          <w:rFonts w:ascii="Bookman Old Style" w:hAnsi="Bookman Old Style" w:cs="Bookman Old Style"/>
          <w:sz w:val="18"/>
          <w:szCs w:val="18"/>
        </w:rPr>
        <w:t>сумме указанной в Приложении № 1.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 </w:t>
      </w:r>
    </w:p>
    <w:p w:rsidR="003017E3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 xml:space="preserve">3.2.2. Для оформления Договора, предоставить Обществу необходимые сведения о каждом из охраняемых Объектов, включая документы, подтверждающие законность владения или использования Объекта, достоверные данные о доверенных лицах (далее по договору </w:t>
      </w:r>
      <w:r w:rsidRPr="00D75409">
        <w:rPr>
          <w:rFonts w:ascii="Bookman Old Style" w:hAnsi="Bookman Old Style" w:cs="Bookman Old Style"/>
          <w:b/>
          <w:sz w:val="18"/>
          <w:szCs w:val="18"/>
        </w:rPr>
        <w:t>«Доверенные лица»</w:t>
      </w:r>
      <w:r w:rsidRPr="00D75409">
        <w:rPr>
          <w:rFonts w:ascii="Bookman Old Style" w:hAnsi="Bookman Old Style" w:cs="Bookman Old Style"/>
          <w:sz w:val="18"/>
          <w:szCs w:val="18"/>
        </w:rPr>
        <w:t>), содержащиеся в Информационном листе</w:t>
      </w:r>
      <w:r>
        <w:rPr>
          <w:rFonts w:ascii="Bookman Old Style" w:hAnsi="Bookman Old Style" w:cs="Bookman Old Style"/>
          <w:sz w:val="18"/>
          <w:szCs w:val="18"/>
        </w:rPr>
        <w:t xml:space="preserve"> (Приложение № 5). </w:t>
      </w:r>
      <w:r w:rsidRPr="00D75409">
        <w:rPr>
          <w:rFonts w:ascii="Bookman Old Style" w:hAnsi="Bookman Old Style" w:cs="Bookman Old Style"/>
          <w:sz w:val="18"/>
          <w:szCs w:val="18"/>
        </w:rPr>
        <w:t>В течении срока действия настоящего Договора, «Клиент» отвечает за объективность и своевременность предоставления сведений о произошедших изменениях в списке Доверенных лиц, и в письменной форме сообщает о них «Обществу»</w:t>
      </w:r>
      <w:r w:rsidR="00BE4160">
        <w:rPr>
          <w:rFonts w:ascii="Bookman Old Style" w:hAnsi="Bookman Old Style" w:cs="Bookman Old Style"/>
          <w:sz w:val="18"/>
          <w:szCs w:val="18"/>
        </w:rPr>
        <w:t xml:space="preserve"> по электронной почте: 9578957</w:t>
      </w:r>
      <w:r w:rsidR="00BE4160" w:rsidRPr="00BE4160">
        <w:rPr>
          <w:rFonts w:ascii="Bookman Old Style" w:hAnsi="Bookman Old Style" w:cs="Bookman Old Style"/>
          <w:sz w:val="18"/>
          <w:szCs w:val="18"/>
        </w:rPr>
        <w:t>@</w:t>
      </w:r>
      <w:r w:rsidR="00BE4160">
        <w:rPr>
          <w:rFonts w:ascii="Bookman Old Style" w:hAnsi="Bookman Old Style" w:cs="Bookman Old Style"/>
          <w:sz w:val="18"/>
          <w:szCs w:val="18"/>
          <w:lang w:val="en-US"/>
        </w:rPr>
        <w:t>mail</w:t>
      </w:r>
      <w:r w:rsidR="00BE4160" w:rsidRPr="00BE4160">
        <w:rPr>
          <w:rFonts w:ascii="Bookman Old Style" w:hAnsi="Bookman Old Style" w:cs="Bookman Old Style"/>
          <w:sz w:val="18"/>
          <w:szCs w:val="18"/>
        </w:rPr>
        <w:t>.</w:t>
      </w:r>
      <w:r w:rsidR="00BE4160">
        <w:rPr>
          <w:rFonts w:ascii="Bookman Old Style" w:hAnsi="Bookman Old Style" w:cs="Bookman Old Style"/>
          <w:sz w:val="18"/>
          <w:szCs w:val="18"/>
          <w:lang w:val="en-US"/>
        </w:rPr>
        <w:t>ru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. </w:t>
      </w:r>
    </w:p>
    <w:p w:rsidR="003017E3" w:rsidRPr="00D75409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  <w:shd w:val="clear" w:color="auto" w:fill="FFFFFF"/>
        </w:rPr>
        <w:t xml:space="preserve">3.2.3. </w:t>
      </w:r>
      <w:r w:rsidRPr="004E36E3">
        <w:rPr>
          <w:rFonts w:ascii="Bookman Old Style" w:hAnsi="Bookman Old Style" w:cs="Bookman Old Style"/>
          <w:sz w:val="18"/>
          <w:szCs w:val="18"/>
          <w:shd w:val="clear" w:color="auto" w:fill="FFFFFF"/>
        </w:rPr>
        <w:t>Незамедлительно</w:t>
      </w:r>
      <w:r w:rsidRPr="004E36E3">
        <w:rPr>
          <w:rFonts w:ascii="Bookman Old Style" w:hAnsi="Bookman Old Style" w:cs="Bookman Old Style"/>
          <w:sz w:val="18"/>
          <w:szCs w:val="18"/>
        </w:rPr>
        <w:t xml:space="preserve"> информировать «Общество» о наличии спорных, либо конфликтных ситуаций, как с третьими лицами, так и с представителями «Клиента», имевших место, как на момент заключения настоящего Договора, так и в последующий период его действия, имеющих непосредственное отношение к охраняемому объекту и способных непосредственно  повлиять на его безопасность</w:t>
      </w:r>
      <w:r>
        <w:rPr>
          <w:rFonts w:ascii="Bookman Old Style" w:hAnsi="Bookman Old Style" w:cs="Bookman Old Style"/>
          <w:sz w:val="18"/>
          <w:szCs w:val="18"/>
        </w:rPr>
        <w:t>.</w:t>
      </w:r>
    </w:p>
    <w:p w:rsidR="003017E3" w:rsidRPr="00650527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 w:rsidRPr="00650527">
        <w:rPr>
          <w:rFonts w:ascii="Bookman Old Style" w:hAnsi="Bookman Old Style" w:cs="Bookman Old Style"/>
          <w:sz w:val="18"/>
          <w:szCs w:val="18"/>
        </w:rPr>
        <w:t>3.2.4.  Обеспечить беспрепятственный доступ МГО к объекту для его осмотра в связи с чем, предоставить коды и/или ключи доступа сотрудникам МГ</w:t>
      </w:r>
      <w:r>
        <w:rPr>
          <w:rFonts w:ascii="Bookman Old Style" w:hAnsi="Bookman Old Style" w:cs="Bookman Old Style"/>
          <w:sz w:val="18"/>
          <w:szCs w:val="18"/>
        </w:rPr>
        <w:t xml:space="preserve">О к месту расположения </w:t>
      </w:r>
      <w:r w:rsidR="00CD72E6">
        <w:rPr>
          <w:rFonts w:ascii="Bookman Old Style" w:hAnsi="Bookman Old Style" w:cs="Bookman Old Style"/>
          <w:sz w:val="18"/>
          <w:szCs w:val="18"/>
        </w:rPr>
        <w:t>Объекта, а также согласовывать такой порядок доступа с третьими лицами.</w:t>
      </w:r>
    </w:p>
    <w:p w:rsidR="003017E3" w:rsidRPr="00D75409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3.2.5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.  Соблюдать порядок и условия предоставления услуги, описанные в Приложение № 3. </w:t>
      </w:r>
    </w:p>
    <w:p w:rsidR="003017E3" w:rsidRPr="00A0718D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 w:rsidRPr="00A0718D">
        <w:rPr>
          <w:rFonts w:ascii="Bookman Old Style" w:hAnsi="Bookman Old Style" w:cs="Bookman Old Style"/>
          <w:sz w:val="18"/>
          <w:szCs w:val="18"/>
        </w:rPr>
        <w:t>3.2.6. Своими силами или силами привлечённых организаций осуществляющих техническое обслуживание Комплекса.</w:t>
      </w:r>
      <w:r>
        <w:rPr>
          <w:rFonts w:ascii="Bookman Old Style" w:hAnsi="Bookman Old Style" w:cs="Bookman Old Style"/>
          <w:sz w:val="18"/>
          <w:szCs w:val="18"/>
        </w:rPr>
        <w:t xml:space="preserve"> Неработоспособность Комплекса, (в случаи отсутствия технического обслуживания со стороны Общества) не влечет автоматической приостановки Договора охраны, без письменного заявления Клиента.</w:t>
      </w:r>
    </w:p>
    <w:p w:rsidR="003017E3" w:rsidRPr="00D75409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 3.2.7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.  Исключить нецелевое использование </w:t>
      </w:r>
      <w:r w:rsidRPr="00D75409">
        <w:rPr>
          <w:rFonts w:ascii="Bookman Old Style" w:hAnsi="Bookman Old Style" w:cs="Bookman Old Style"/>
          <w:sz w:val="18"/>
          <w:szCs w:val="18"/>
          <w:lang w:val="en-US"/>
        </w:rPr>
        <w:t>SIM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-карт, предоставленных Обществом для обеспечения передачи сигналов от Комплекса на Пульт по каналам </w:t>
      </w:r>
      <w:r w:rsidRPr="00D75409">
        <w:rPr>
          <w:rFonts w:ascii="Bookman Old Style" w:hAnsi="Bookman Old Style" w:cs="Bookman Old Style"/>
          <w:sz w:val="18"/>
          <w:szCs w:val="18"/>
          <w:lang w:val="en-US"/>
        </w:rPr>
        <w:t>GSM</w:t>
      </w:r>
      <w:r w:rsidRPr="00D75409">
        <w:rPr>
          <w:rFonts w:ascii="Bookman Old Style" w:hAnsi="Bookman Old Style" w:cs="Bookman Old Style"/>
          <w:sz w:val="18"/>
          <w:szCs w:val="18"/>
        </w:rPr>
        <w:t>-связи.</w:t>
      </w:r>
    </w:p>
    <w:p w:rsidR="009F4155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 xml:space="preserve">    </w:t>
      </w:r>
    </w:p>
    <w:p w:rsidR="003017E3" w:rsidRPr="00801A14" w:rsidRDefault="003017E3" w:rsidP="004837F2">
      <w:pPr>
        <w:jc w:val="both"/>
        <w:rPr>
          <w:rFonts w:ascii="Bookman Old Style" w:hAnsi="Bookman Old Style" w:cs="Bookman Old Style"/>
          <w:b/>
          <w:sz w:val="18"/>
          <w:szCs w:val="18"/>
          <w:u w:val="single"/>
        </w:rPr>
      </w:pPr>
      <w:r w:rsidRPr="00801A14">
        <w:rPr>
          <w:rFonts w:ascii="Bookman Old Style" w:hAnsi="Bookman Old Style" w:cs="Bookman Old Style"/>
          <w:b/>
          <w:sz w:val="18"/>
          <w:szCs w:val="18"/>
          <w:u w:val="single"/>
        </w:rPr>
        <w:t>3.3. Общество вправе:</w:t>
      </w:r>
    </w:p>
    <w:p w:rsidR="003017E3" w:rsidRPr="00D75409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 xml:space="preserve">3.3.1. Изменять тарифы на услуги по согласованию с Клиентом не чаще одного раза в </w:t>
      </w:r>
      <w:r w:rsidRPr="004333D0">
        <w:rPr>
          <w:rFonts w:ascii="Bookman Old Style" w:hAnsi="Bookman Old Style" w:cs="Bookman Old Style"/>
          <w:sz w:val="18"/>
          <w:szCs w:val="18"/>
        </w:rPr>
        <w:t>год (по состоянию на 01 января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  <w:r w:rsidRPr="00630ED3">
        <w:rPr>
          <w:rFonts w:ascii="Bookman Old Style" w:hAnsi="Bookman Old Style" w:cs="Bookman Old Style"/>
          <w:sz w:val="18"/>
          <w:szCs w:val="18"/>
        </w:rPr>
        <w:t>каждого календарного года).</w:t>
      </w:r>
    </w:p>
    <w:p w:rsidR="003017E3" w:rsidRPr="00630ED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>3.3.2. Приостановить действие договора в одностороннем порядке в случаи задержки</w:t>
      </w:r>
      <w:r w:rsidRPr="00D75409">
        <w:rPr>
          <w:rFonts w:ascii="Bookman Old Style" w:hAnsi="Bookman Old Style" w:cs="Bookman Old Style"/>
          <w:color w:val="00B050"/>
          <w:sz w:val="18"/>
          <w:szCs w:val="18"/>
        </w:rPr>
        <w:t xml:space="preserve"> </w:t>
      </w:r>
      <w:r w:rsidRPr="00D75409">
        <w:rPr>
          <w:rFonts w:ascii="Bookman Old Style" w:hAnsi="Bookman Old Style" w:cs="Bookman Old Style"/>
          <w:sz w:val="18"/>
          <w:szCs w:val="18"/>
        </w:rPr>
        <w:t>внесения Клиентом абонентской платы, более чем на</w:t>
      </w:r>
      <w:r w:rsidRPr="00D75409">
        <w:rPr>
          <w:rFonts w:ascii="Bookman Old Style" w:hAnsi="Bookman Old Style" w:cs="Bookman Old Style"/>
          <w:color w:val="00B050"/>
          <w:sz w:val="18"/>
          <w:szCs w:val="18"/>
        </w:rPr>
        <w:t xml:space="preserve"> </w:t>
      </w:r>
      <w:r w:rsidRPr="00D75409">
        <w:rPr>
          <w:rFonts w:ascii="Bookman Old Style" w:hAnsi="Bookman Old Style" w:cs="Bookman Old Style"/>
          <w:sz w:val="18"/>
          <w:szCs w:val="18"/>
        </w:rPr>
        <w:t>30 (тридцать) календарных дней,</w:t>
      </w:r>
      <w:r w:rsidRPr="00D75409">
        <w:rPr>
          <w:rFonts w:ascii="Bookman Old Style" w:hAnsi="Bookman Old Style" w:cs="Bookman Old Style"/>
          <w:color w:val="00B050"/>
          <w:sz w:val="18"/>
          <w:szCs w:val="18"/>
        </w:rPr>
        <w:t xml:space="preserve"> </w:t>
      </w:r>
      <w:r w:rsidRPr="00D75409">
        <w:rPr>
          <w:rFonts w:ascii="Bookman Old Style" w:hAnsi="Bookman Old Style" w:cs="Bookman Old Style"/>
          <w:sz w:val="18"/>
          <w:szCs w:val="18"/>
        </w:rPr>
        <w:t>предварительно уведомив об этом Клиента не менее чем за 5 (пять) рабочих дней</w:t>
      </w:r>
      <w:r w:rsidRPr="002A6DD1">
        <w:rPr>
          <w:rFonts w:ascii="Bookman Old Style" w:hAnsi="Bookman Old Style" w:cs="Bookman Old Style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sz w:val="18"/>
          <w:szCs w:val="18"/>
        </w:rPr>
        <w:t xml:space="preserve">в </w:t>
      </w:r>
      <w:r w:rsidRPr="002448DF">
        <w:rPr>
          <w:rFonts w:ascii="Bookman Old Style" w:hAnsi="Bookman Old Style" w:cs="Bookman Old Style"/>
          <w:sz w:val="18"/>
          <w:szCs w:val="18"/>
        </w:rPr>
        <w:t xml:space="preserve">письменной на </w:t>
      </w:r>
      <w:r>
        <w:rPr>
          <w:rFonts w:ascii="Bookman Old Style" w:hAnsi="Bookman Old Style" w:cs="Bookman Old Style"/>
          <w:sz w:val="18"/>
          <w:szCs w:val="18"/>
        </w:rPr>
        <w:t xml:space="preserve">электронную почту </w:t>
      </w:r>
      <w:r w:rsidRPr="002448DF">
        <w:rPr>
          <w:rFonts w:ascii="Bookman Old Style" w:hAnsi="Bookman Old Style" w:cs="Bookman Old Style"/>
          <w:sz w:val="18"/>
          <w:szCs w:val="18"/>
        </w:rPr>
        <w:t xml:space="preserve">или </w:t>
      </w:r>
      <w:r>
        <w:rPr>
          <w:rFonts w:ascii="Bookman Old Style" w:hAnsi="Bookman Old Style" w:cs="Bookman Old Style"/>
          <w:sz w:val="18"/>
          <w:szCs w:val="18"/>
        </w:rPr>
        <w:t xml:space="preserve">в </w:t>
      </w:r>
      <w:r w:rsidRPr="002448DF">
        <w:rPr>
          <w:rFonts w:ascii="Bookman Old Style" w:hAnsi="Bookman Old Style" w:cs="Bookman Old Style"/>
          <w:sz w:val="18"/>
          <w:szCs w:val="18"/>
        </w:rPr>
        <w:t>устной форме по телефону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  <w:r w:rsidRPr="00630ED3">
        <w:rPr>
          <w:rFonts w:ascii="Bookman Old Style" w:hAnsi="Bookman Old Style" w:cs="Bookman Old Style"/>
          <w:sz w:val="18"/>
          <w:szCs w:val="18"/>
        </w:rPr>
        <w:t>указанных в Информационном листе</w:t>
      </w:r>
      <w:r>
        <w:rPr>
          <w:rFonts w:ascii="Bookman Old Style" w:hAnsi="Bookman Old Style" w:cs="Bookman Old Style"/>
          <w:b/>
          <w:sz w:val="18"/>
          <w:szCs w:val="18"/>
        </w:rPr>
        <w:t>.</w:t>
      </w:r>
    </w:p>
    <w:p w:rsidR="003017E3" w:rsidRPr="00D75409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3.3.3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. В исключительных случаях привлекать МГО  третьих лиц, с которыми  «Общество» находится в договорных отношениях («О поддержке в экстренных случаях», «О взаимодействии»). </w:t>
      </w:r>
    </w:p>
    <w:p w:rsidR="009F4155" w:rsidRDefault="009F4155" w:rsidP="004837F2">
      <w:pPr>
        <w:jc w:val="both"/>
        <w:rPr>
          <w:rFonts w:ascii="Bookman Old Style" w:hAnsi="Bookman Old Style" w:cs="Bookman Old Style"/>
          <w:b/>
          <w:sz w:val="18"/>
          <w:szCs w:val="18"/>
        </w:rPr>
      </w:pPr>
    </w:p>
    <w:p w:rsidR="003017E3" w:rsidRPr="00801A14" w:rsidRDefault="003017E3" w:rsidP="004837F2">
      <w:pPr>
        <w:jc w:val="both"/>
        <w:rPr>
          <w:rFonts w:ascii="Bookman Old Style" w:hAnsi="Bookman Old Style" w:cs="Bookman Old Style"/>
          <w:b/>
          <w:sz w:val="18"/>
          <w:szCs w:val="18"/>
          <w:u w:val="single"/>
        </w:rPr>
      </w:pPr>
      <w:r w:rsidRPr="00801A14">
        <w:rPr>
          <w:rFonts w:ascii="Bookman Old Style" w:hAnsi="Bookman Old Style" w:cs="Bookman Old Style"/>
          <w:b/>
          <w:sz w:val="18"/>
          <w:szCs w:val="18"/>
        </w:rPr>
        <w:t xml:space="preserve">     </w:t>
      </w:r>
      <w:r w:rsidRPr="00801A14">
        <w:rPr>
          <w:rFonts w:ascii="Bookman Old Style" w:hAnsi="Bookman Old Style" w:cs="Bookman Old Style"/>
          <w:b/>
          <w:sz w:val="18"/>
          <w:szCs w:val="18"/>
          <w:u w:val="single"/>
        </w:rPr>
        <w:t>3.4. Клиент вправе:</w:t>
      </w:r>
    </w:p>
    <w:p w:rsidR="003017E3" w:rsidRPr="00D75409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3.4.1. По </w:t>
      </w:r>
      <w:r w:rsidRPr="004333D0">
        <w:rPr>
          <w:rFonts w:ascii="Bookman Old Style" w:hAnsi="Bookman Old Style" w:cs="Bookman Old Style"/>
          <w:sz w:val="18"/>
          <w:szCs w:val="18"/>
        </w:rPr>
        <w:t>согласованию с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Обществом менять перечень предоставляемых услуг и состав Комплекса. </w:t>
      </w:r>
    </w:p>
    <w:p w:rsidR="003017E3" w:rsidRPr="00D75409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3.4.2. При </w:t>
      </w:r>
      <w:r w:rsidRPr="004333D0">
        <w:rPr>
          <w:rFonts w:ascii="Bookman Old Style" w:hAnsi="Bookman Old Style" w:cs="Bookman Old Style"/>
          <w:sz w:val="18"/>
          <w:szCs w:val="18"/>
        </w:rPr>
        <w:t>неудовлетворении качеством услуги,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выставлять Обществу обоснованную письменную претензию в течении 14 (четырнадцати) дней с момента оказания некачественной услуги.</w:t>
      </w:r>
    </w:p>
    <w:p w:rsidR="003017E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>3.4.3. Приостановить действие договора на срок до 6 месяцев, письменно уведомив об этом Общество не позднее</w:t>
      </w:r>
      <w:r w:rsidRPr="004333D0">
        <w:rPr>
          <w:rFonts w:ascii="Bookman Old Style" w:hAnsi="Bookman Old Style" w:cs="Bookman Old Style"/>
          <w:sz w:val="18"/>
          <w:szCs w:val="18"/>
        </w:rPr>
        <w:t>,</w:t>
      </w:r>
      <w:r>
        <w:rPr>
          <w:rFonts w:ascii="Bookman Old Style" w:hAnsi="Bookman Old Style" w:cs="Bookman Old Style"/>
          <w:sz w:val="18"/>
          <w:szCs w:val="18"/>
        </w:rPr>
        <w:t xml:space="preserve"> чем </w:t>
      </w:r>
      <w:r w:rsidRPr="007857C6">
        <w:rPr>
          <w:rFonts w:ascii="Bookman Old Style" w:hAnsi="Bookman Old Style" w:cs="Bookman Old Style"/>
          <w:sz w:val="18"/>
          <w:szCs w:val="18"/>
        </w:rPr>
        <w:t>за 20 (двадцать)</w:t>
      </w:r>
      <w:r>
        <w:rPr>
          <w:rFonts w:ascii="Bookman Old Style" w:hAnsi="Bookman Old Style" w:cs="Bookman Old Style"/>
          <w:sz w:val="18"/>
          <w:szCs w:val="18"/>
        </w:rPr>
        <w:t xml:space="preserve"> дней, до момента приостановки</w:t>
      </w:r>
      <w:r w:rsidRPr="00D75409">
        <w:rPr>
          <w:rFonts w:ascii="Bookman Old Style" w:hAnsi="Bookman Old Style" w:cs="Bookman Old Style"/>
          <w:sz w:val="18"/>
          <w:szCs w:val="18"/>
        </w:rPr>
        <w:t>.</w:t>
      </w:r>
    </w:p>
    <w:p w:rsidR="003017E3" w:rsidRDefault="003017E3" w:rsidP="00C016AC">
      <w:pPr>
        <w:jc w:val="both"/>
        <w:rPr>
          <w:rFonts w:ascii="Bookman Old Style" w:hAnsi="Bookman Old Style" w:cs="Bookman Old Style"/>
          <w:color w:val="FF0000"/>
          <w:sz w:val="18"/>
          <w:szCs w:val="18"/>
        </w:rPr>
      </w:pPr>
    </w:p>
    <w:p w:rsidR="009F4155" w:rsidRDefault="009F4155" w:rsidP="00C016AC">
      <w:pPr>
        <w:jc w:val="both"/>
        <w:rPr>
          <w:rFonts w:ascii="Bookman Old Style" w:hAnsi="Bookman Old Style" w:cs="Bookman Old Style"/>
          <w:color w:val="FF0000"/>
          <w:sz w:val="18"/>
          <w:szCs w:val="18"/>
        </w:rPr>
      </w:pPr>
    </w:p>
    <w:p w:rsidR="009F4155" w:rsidRPr="00C016AC" w:rsidRDefault="009F4155" w:rsidP="00C016AC">
      <w:pPr>
        <w:jc w:val="both"/>
        <w:rPr>
          <w:rFonts w:ascii="Bookman Old Style" w:hAnsi="Bookman Old Style" w:cs="Bookman Old Style"/>
          <w:color w:val="FF0000"/>
          <w:sz w:val="18"/>
          <w:szCs w:val="18"/>
        </w:rPr>
      </w:pPr>
    </w:p>
    <w:p w:rsidR="003017E3" w:rsidRPr="00557EEE" w:rsidRDefault="003017E3" w:rsidP="004837F2">
      <w:pPr>
        <w:pStyle w:val="12"/>
        <w:numPr>
          <w:ilvl w:val="0"/>
          <w:numId w:val="12"/>
        </w:numPr>
        <w:ind w:left="0" w:firstLine="0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 w:rsidRPr="00557EEE">
        <w:rPr>
          <w:rFonts w:ascii="Bookman Old Style" w:hAnsi="Bookman Old Style" w:cs="Bookman Old Style"/>
          <w:b/>
          <w:bCs/>
          <w:sz w:val="18"/>
          <w:szCs w:val="18"/>
        </w:rPr>
        <w:lastRenderedPageBreak/>
        <w:t xml:space="preserve">ОТВЕТСТВЕННОСТЬ СТОРОН </w:t>
      </w:r>
    </w:p>
    <w:p w:rsidR="003017E3" w:rsidRPr="00F2252B" w:rsidRDefault="003017E3" w:rsidP="004837F2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>
        <w:rPr>
          <w:rFonts w:ascii="Bookman Old Style" w:hAnsi="Bookman Old Style" w:cs="Bookman Old Style"/>
          <w:b/>
          <w:bCs/>
          <w:sz w:val="18"/>
          <w:szCs w:val="18"/>
        </w:rPr>
        <w:t>4.1.</w:t>
      </w:r>
      <w:r w:rsidRPr="00F2252B">
        <w:rPr>
          <w:rFonts w:ascii="Bookman Old Style" w:hAnsi="Bookman Old Style" w:cs="Bookman Old Style"/>
          <w:b/>
          <w:bCs/>
          <w:sz w:val="18"/>
          <w:szCs w:val="18"/>
        </w:rPr>
        <w:t>«Общество» несёт ответственность:</w:t>
      </w:r>
    </w:p>
    <w:p w:rsidR="005C74B6" w:rsidRDefault="003017E3" w:rsidP="004837F2">
      <w:pPr>
        <w:shd w:val="clear" w:color="auto" w:fill="FFFFFF"/>
        <w:tabs>
          <w:tab w:val="left" w:pos="0"/>
        </w:tabs>
        <w:ind w:right="284"/>
        <w:jc w:val="both"/>
        <w:rPr>
          <w:rFonts w:ascii="Bookman Old Style" w:hAnsi="Bookman Old Style" w:cs="Bookman Old Style"/>
          <w:sz w:val="18"/>
          <w:szCs w:val="18"/>
        </w:rPr>
      </w:pPr>
      <w:r w:rsidRPr="00650527">
        <w:rPr>
          <w:rFonts w:ascii="Bookman Old Style" w:hAnsi="Bookman Old Style" w:cs="Bookman Old Style"/>
          <w:sz w:val="18"/>
          <w:szCs w:val="18"/>
        </w:rPr>
        <w:t>4.1.</w:t>
      </w:r>
      <w:r>
        <w:rPr>
          <w:rFonts w:ascii="Bookman Old Style" w:hAnsi="Bookman Old Style" w:cs="Bookman Old Style"/>
          <w:sz w:val="18"/>
          <w:szCs w:val="18"/>
        </w:rPr>
        <w:t>1.</w:t>
      </w:r>
      <w:r w:rsidRPr="00650527">
        <w:rPr>
          <w:rFonts w:ascii="Bookman Old Style" w:hAnsi="Bookman Old Style" w:cs="Bookman Old Style"/>
          <w:sz w:val="18"/>
          <w:szCs w:val="18"/>
        </w:rPr>
        <w:t xml:space="preserve"> </w:t>
      </w:r>
      <w:r w:rsidR="00447CFC">
        <w:rPr>
          <w:rFonts w:ascii="Bookman Old Style" w:hAnsi="Bookman Old Style" w:cs="Bookman Old Style"/>
          <w:sz w:val="18"/>
          <w:szCs w:val="18"/>
        </w:rPr>
        <w:t>За неисполнение или ненадлежащее исполнение своих обязанностей по Договору, повлекшее причинение реального ущерба имуществу Клиента, Общество несёт ответственность в размере прямого            реального ущерба имуществу Клиента, но не более 100000 (ста тысяч) рублей 00 копеек.</w:t>
      </w:r>
      <w:r w:rsidRPr="00F2252B">
        <w:rPr>
          <w:rFonts w:ascii="Bookman Old Style" w:hAnsi="Bookman Old Style" w:cs="Bookman Old Style"/>
          <w:sz w:val="18"/>
          <w:szCs w:val="18"/>
        </w:rPr>
        <w:t xml:space="preserve">  </w:t>
      </w:r>
    </w:p>
    <w:p w:rsidR="003017E3" w:rsidRDefault="005C74B6" w:rsidP="004837F2">
      <w:pPr>
        <w:shd w:val="clear" w:color="auto" w:fill="FFFFFF"/>
        <w:tabs>
          <w:tab w:val="left" w:pos="0"/>
        </w:tabs>
        <w:ind w:right="284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При наличии достаточных оснований, указанных в настоящем пункте, возмещение реального ущерба производится Обществом в порядке предусмотренном в Приложении №6 (Порядок возмещения ущерба).</w:t>
      </w:r>
      <w:r w:rsidR="003017E3" w:rsidRPr="00F2252B">
        <w:rPr>
          <w:rFonts w:ascii="Bookman Old Style" w:hAnsi="Bookman Old Style" w:cs="Bookman Old Style"/>
          <w:sz w:val="18"/>
          <w:szCs w:val="18"/>
        </w:rPr>
        <w:t xml:space="preserve">    </w:t>
      </w:r>
    </w:p>
    <w:p w:rsidR="003017E3" w:rsidRPr="00EC2873" w:rsidRDefault="003017E3" w:rsidP="004837F2">
      <w:p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 w:rsidRPr="00EC2873">
        <w:rPr>
          <w:rFonts w:ascii="Bookman Old Style" w:hAnsi="Bookman Old Style" w:cs="Bookman Old Style"/>
          <w:sz w:val="18"/>
          <w:szCs w:val="18"/>
        </w:rPr>
        <w:t>4.</w:t>
      </w:r>
      <w:r>
        <w:rPr>
          <w:rFonts w:ascii="Bookman Old Style" w:hAnsi="Bookman Old Style" w:cs="Bookman Old Style"/>
          <w:sz w:val="18"/>
          <w:szCs w:val="18"/>
        </w:rPr>
        <w:t>1.2</w:t>
      </w:r>
      <w:r w:rsidRPr="00EC2873">
        <w:rPr>
          <w:rFonts w:ascii="Bookman Old Style" w:hAnsi="Bookman Old Style" w:cs="Bookman Old Style"/>
          <w:sz w:val="18"/>
          <w:szCs w:val="18"/>
        </w:rPr>
        <w:t xml:space="preserve">. Общество освобождается от ответственности в следующих случаях:    </w:t>
      </w:r>
    </w:p>
    <w:p w:rsidR="003017E3" w:rsidRPr="00EC287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EC2873">
        <w:rPr>
          <w:rFonts w:ascii="Bookman Old Style" w:hAnsi="Bookman Old Style" w:cs="Bookman Old Style"/>
          <w:sz w:val="18"/>
          <w:szCs w:val="18"/>
        </w:rPr>
        <w:t>- невыполнения “Клиентом” условий оказания услуги, описанной в Приложение № 3;</w:t>
      </w:r>
    </w:p>
    <w:p w:rsidR="003017E3" w:rsidRPr="00650527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650527">
        <w:rPr>
          <w:rFonts w:ascii="Bookman Old Style" w:hAnsi="Bookman Old Style" w:cs="Bookman Old Style"/>
          <w:sz w:val="18"/>
          <w:szCs w:val="18"/>
        </w:rPr>
        <w:t>- за кражу денежных средств и ценных бумаг, не помещённые в соответствующие хранилища,    оборудованные охранной сигнализацией с выводом сигнала тревоги на «Пульт»;</w:t>
      </w:r>
    </w:p>
    <w:p w:rsidR="003017E3" w:rsidRPr="00650527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650527">
        <w:rPr>
          <w:rFonts w:ascii="Bookman Old Style" w:hAnsi="Bookman Old Style" w:cs="Bookman Old Style"/>
          <w:sz w:val="18"/>
          <w:szCs w:val="18"/>
        </w:rPr>
        <w:t>- причинение ущерба связано с не сдачей Клиентом Объекта под охрану;</w:t>
      </w:r>
    </w:p>
    <w:p w:rsidR="003017E3" w:rsidRPr="00650527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650527">
        <w:rPr>
          <w:rFonts w:ascii="Bookman Old Style" w:hAnsi="Bookman Old Style" w:cs="Bookman Old Style"/>
          <w:sz w:val="18"/>
          <w:szCs w:val="18"/>
        </w:rPr>
        <w:t>- причинение ущерба связано с отказом представителя Клиент» выехать на охраняемый «Объект» с целью выяснения Обществом причины срабатывания средств сигнализации, либо не взятия объекта под охрану на Пульт;</w:t>
      </w:r>
    </w:p>
    <w:p w:rsidR="003017E3" w:rsidRPr="00650527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650527">
        <w:rPr>
          <w:rFonts w:ascii="Bookman Old Style" w:hAnsi="Bookman Old Style" w:cs="Bookman Old Style"/>
          <w:sz w:val="18"/>
          <w:szCs w:val="18"/>
        </w:rPr>
        <w:t>- лица, проникшие на объект задержаны силами МГО или полицией;</w:t>
      </w:r>
    </w:p>
    <w:p w:rsidR="003017E3" w:rsidRPr="00650527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650527">
        <w:rPr>
          <w:rFonts w:ascii="Bookman Old Style" w:hAnsi="Bookman Old Style" w:cs="Bookman Old Style"/>
          <w:sz w:val="18"/>
          <w:szCs w:val="18"/>
        </w:rPr>
        <w:t xml:space="preserve">- проникновение на Объект совершено через места, не оборудованные Комплексом; </w:t>
      </w:r>
    </w:p>
    <w:p w:rsidR="003017E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650527">
        <w:rPr>
          <w:rFonts w:ascii="Bookman Old Style" w:hAnsi="Bookman Old Style" w:cs="Bookman Old Style"/>
          <w:sz w:val="18"/>
          <w:szCs w:val="18"/>
        </w:rPr>
        <w:t>- ущерб причинён преступником внутри охраняемого помещения, если он проник в это помеще</w:t>
      </w:r>
      <w:r w:rsidR="004D393C">
        <w:rPr>
          <w:rFonts w:ascii="Bookman Old Style" w:hAnsi="Bookman Old Style" w:cs="Bookman Old Style"/>
          <w:sz w:val="18"/>
          <w:szCs w:val="18"/>
        </w:rPr>
        <w:t>ние до его постановки на охрану;</w:t>
      </w:r>
    </w:p>
    <w:p w:rsidR="00275161" w:rsidRDefault="00275161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- за кражу их охраняемого помещения личного имущества работников;</w:t>
      </w:r>
    </w:p>
    <w:p w:rsidR="004D393C" w:rsidRDefault="004D393C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- за кражу, товарно-материальных ценностей арендатора/субарендатора </w:t>
      </w:r>
      <w:r w:rsidRPr="004D393C">
        <w:rPr>
          <w:rFonts w:ascii="Bookman Old Style" w:hAnsi="Bookman Old Style" w:cs="Bookman Old Style"/>
          <w:b/>
          <w:sz w:val="18"/>
          <w:szCs w:val="18"/>
        </w:rPr>
        <w:t>«Клиента»</w:t>
      </w:r>
      <w:r>
        <w:rPr>
          <w:rFonts w:ascii="Bookman Old Style" w:hAnsi="Bookman Old Style" w:cs="Bookman Old Style"/>
          <w:sz w:val="18"/>
          <w:szCs w:val="18"/>
        </w:rPr>
        <w:t>, арендующего охраняемое помещение «Объекта», если с ним не заключен самостоятельный договор;</w:t>
      </w:r>
    </w:p>
    <w:p w:rsidR="004D393C" w:rsidRDefault="004D393C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- </w:t>
      </w:r>
      <w:r w:rsidRPr="00F7560E">
        <w:rPr>
          <w:rFonts w:ascii="Bookman Old Style" w:hAnsi="Bookman Old Style" w:cs="Bookman Old Style"/>
          <w:sz w:val="18"/>
          <w:szCs w:val="18"/>
        </w:rPr>
        <w:t>за ущерб от повреждения ограждающих Объект конструкций: дверей, окон, решеток</w:t>
      </w:r>
      <w:r>
        <w:rPr>
          <w:rFonts w:ascii="Bookman Old Style" w:hAnsi="Bookman Old Style" w:cs="Bookman Old Style"/>
          <w:sz w:val="18"/>
          <w:szCs w:val="18"/>
        </w:rPr>
        <w:t>,</w:t>
      </w:r>
      <w:r w:rsidRPr="009B2C0F">
        <w:rPr>
          <w:rFonts w:ascii="Bookman Old Style" w:hAnsi="Bookman Old Style" w:cs="Bookman Old Style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sz w:val="18"/>
          <w:szCs w:val="18"/>
        </w:rPr>
        <w:t>витрин, в том числе сейфов, предназначенных для хранения материальных ценностей и денежных средств</w:t>
      </w:r>
      <w:r w:rsidRPr="00F7560E">
        <w:rPr>
          <w:rFonts w:ascii="Bookman Old Style" w:hAnsi="Bookman Old Style" w:cs="Bookman Old Style"/>
          <w:sz w:val="18"/>
          <w:szCs w:val="18"/>
        </w:rPr>
        <w:t xml:space="preserve"> и т.п.</w:t>
      </w:r>
    </w:p>
    <w:p w:rsidR="003017E3" w:rsidRPr="00EC287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EC2873">
        <w:rPr>
          <w:rFonts w:ascii="Bookman Old Style" w:hAnsi="Bookman Old Style" w:cs="Bookman Old Style"/>
          <w:sz w:val="18"/>
          <w:szCs w:val="18"/>
        </w:rPr>
        <w:t>- если ущерб причинен до прибытия МГО, но время прибытия не превысило время, указанное в Приложении № 1.</w:t>
      </w:r>
    </w:p>
    <w:p w:rsidR="003017E3" w:rsidRPr="00D97F91" w:rsidRDefault="003017E3" w:rsidP="004837F2">
      <w:pPr>
        <w:tabs>
          <w:tab w:val="left" w:pos="0"/>
          <w:tab w:val="num" w:pos="720"/>
        </w:tabs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4.1.3. </w:t>
      </w:r>
      <w:r w:rsidRPr="00650527">
        <w:rPr>
          <w:rFonts w:ascii="Bookman Old Style" w:hAnsi="Bookman Old Style" w:cs="Arial"/>
          <w:sz w:val="18"/>
          <w:szCs w:val="18"/>
        </w:rPr>
        <w:t>Об</w:t>
      </w:r>
      <w:r>
        <w:rPr>
          <w:rFonts w:ascii="Bookman Old Style" w:hAnsi="Bookman Old Style" w:cs="Arial"/>
          <w:sz w:val="18"/>
          <w:szCs w:val="18"/>
        </w:rPr>
        <w:t>щество не несет ответственности,</w:t>
      </w:r>
      <w:r w:rsidRPr="00650527">
        <w:rPr>
          <w:rFonts w:ascii="Bookman Old Style" w:hAnsi="Bookman Old Style" w:cs="Arial"/>
          <w:sz w:val="18"/>
          <w:szCs w:val="18"/>
        </w:rPr>
        <w:t xml:space="preserve"> </w:t>
      </w:r>
      <w:r w:rsidRPr="00D97F91">
        <w:rPr>
          <w:rFonts w:ascii="Bookman Old Style" w:hAnsi="Bookman Old Style" w:cs="Arial"/>
          <w:sz w:val="18"/>
          <w:szCs w:val="18"/>
        </w:rPr>
        <w:t xml:space="preserve">и не может быть как в части, так и в целом ограничено Клиентом по оплате услуг охраны в случае временного выхода из строя или ненадлежащей работы «Комплекса».         Исключением являются случаи, если в обязанности Общества по настоящему договору включена услуга сервисного обслуживания Комплекса (см., п. 1. Приложение № 1). </w:t>
      </w:r>
    </w:p>
    <w:p w:rsidR="003017E3" w:rsidRPr="00D97F91" w:rsidRDefault="003017E3" w:rsidP="004837F2">
      <w:pPr>
        <w:tabs>
          <w:tab w:val="left" w:pos="0"/>
          <w:tab w:val="num" w:pos="720"/>
        </w:tabs>
        <w:jc w:val="both"/>
        <w:rPr>
          <w:rFonts w:ascii="Bookman Old Style" w:hAnsi="Bookman Old Style" w:cs="Arial"/>
          <w:sz w:val="18"/>
          <w:szCs w:val="18"/>
        </w:rPr>
      </w:pPr>
      <w:r w:rsidRPr="00D97F91">
        <w:rPr>
          <w:rFonts w:ascii="Bookman Old Style" w:hAnsi="Bookman Old Style" w:cs="Arial"/>
          <w:sz w:val="18"/>
          <w:szCs w:val="18"/>
        </w:rPr>
        <w:t xml:space="preserve">4.1.4. Общество не несет ответственность за ненадлежащее исполнение обязанностей третьих лиц, том числе по причине сбоя в работе операторов связи, если такие сбои влияют на временное отсутствие передачи информации с Комплекса на Пульт, а также с Пульта на индивидуальные приборы связи Клиента (СМС информирование на мобильные телефоны и прочие средства связи). </w:t>
      </w:r>
    </w:p>
    <w:p w:rsidR="003017E3" w:rsidRDefault="003017E3" w:rsidP="004837F2">
      <w:pPr>
        <w:jc w:val="both"/>
        <w:rPr>
          <w:rFonts w:ascii="Bookman Old Style" w:hAnsi="Bookman Old Style" w:cs="Bookman Old Style"/>
          <w:b/>
          <w:sz w:val="18"/>
          <w:szCs w:val="18"/>
        </w:rPr>
      </w:pPr>
      <w:r w:rsidRPr="009A2C90">
        <w:rPr>
          <w:rFonts w:ascii="Bookman Old Style" w:hAnsi="Bookman Old Style" w:cs="Bookman Old Style"/>
          <w:b/>
          <w:sz w:val="18"/>
          <w:szCs w:val="18"/>
        </w:rPr>
        <w:t xml:space="preserve"> </w:t>
      </w:r>
      <w:r>
        <w:rPr>
          <w:rFonts w:ascii="Bookman Old Style" w:hAnsi="Bookman Old Style" w:cs="Bookman Old Style"/>
          <w:b/>
          <w:sz w:val="18"/>
          <w:szCs w:val="18"/>
        </w:rPr>
        <w:t xml:space="preserve">4.2. </w:t>
      </w:r>
      <w:r w:rsidRPr="009A2C90">
        <w:rPr>
          <w:rFonts w:ascii="Bookman Old Style" w:hAnsi="Bookman Old Style" w:cs="Bookman Old Style"/>
          <w:b/>
          <w:sz w:val="18"/>
          <w:szCs w:val="18"/>
        </w:rPr>
        <w:t>«Клиент несёт ответственность»</w:t>
      </w:r>
    </w:p>
    <w:p w:rsidR="003017E3" w:rsidRPr="004A44EE" w:rsidRDefault="003017E3" w:rsidP="004837F2">
      <w:p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4.2.1.</w:t>
      </w:r>
      <w:r w:rsidRPr="004A44EE">
        <w:rPr>
          <w:rFonts w:ascii="Bookman Old Style" w:hAnsi="Bookman Old Style" w:cs="Bookman Old Style"/>
          <w:sz w:val="18"/>
          <w:szCs w:val="18"/>
        </w:rPr>
        <w:t xml:space="preserve"> В случае неправильных </w:t>
      </w:r>
      <w:r w:rsidRPr="00630ED3">
        <w:rPr>
          <w:rFonts w:ascii="Bookman Old Style" w:hAnsi="Bookman Old Style" w:cs="Bookman Old Style"/>
          <w:sz w:val="18"/>
          <w:szCs w:val="18"/>
        </w:rPr>
        <w:t xml:space="preserve">действий </w:t>
      </w:r>
      <w:r w:rsidRPr="004A44EE">
        <w:rPr>
          <w:rFonts w:ascii="Bookman Old Style" w:hAnsi="Bookman Old Style" w:cs="Bookman Old Style"/>
          <w:sz w:val="18"/>
          <w:szCs w:val="18"/>
        </w:rPr>
        <w:t xml:space="preserve">Клиента, приведших к срабатыванию Комплекса, повлекшему прибытие «МГО» без угрозы для Клиента, Общество </w:t>
      </w:r>
      <w:r w:rsidRPr="004A44EE">
        <w:rPr>
          <w:rFonts w:ascii="Bookman Old Style" w:hAnsi="Bookman Old Style" w:cs="Bookman Old Style"/>
          <w:sz w:val="18"/>
          <w:szCs w:val="18"/>
          <w:u w:val="single"/>
        </w:rPr>
        <w:t>вправе</w:t>
      </w:r>
      <w:r w:rsidRPr="004A44EE">
        <w:rPr>
          <w:rFonts w:ascii="Bookman Old Style" w:hAnsi="Bookman Old Style" w:cs="Bookman Old Style"/>
          <w:sz w:val="18"/>
          <w:szCs w:val="18"/>
        </w:rPr>
        <w:t xml:space="preserve"> потребовать от Клиента выплатить </w:t>
      </w:r>
      <w:r w:rsidRPr="004A44EE">
        <w:rPr>
          <w:rFonts w:ascii="Bookman Old Style" w:hAnsi="Bookman Old Style" w:cs="Bookman Old Style"/>
          <w:b/>
          <w:sz w:val="18"/>
          <w:szCs w:val="18"/>
        </w:rPr>
        <w:t>штраф за ложный вызов</w:t>
      </w:r>
      <w:r w:rsidRPr="004A44EE">
        <w:rPr>
          <w:rFonts w:ascii="Bookman Old Style" w:hAnsi="Bookman Old Style" w:cs="Bookman Old Style"/>
          <w:sz w:val="18"/>
          <w:szCs w:val="18"/>
        </w:rPr>
        <w:t xml:space="preserve"> в размере 500 рублей. </w:t>
      </w:r>
    </w:p>
    <w:p w:rsidR="003017E3" w:rsidRPr="009A2C90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9A2C90">
        <w:rPr>
          <w:rFonts w:ascii="Bookman Old Style" w:hAnsi="Bookman Old Style" w:cs="Bookman Old Style"/>
          <w:sz w:val="18"/>
          <w:szCs w:val="18"/>
        </w:rPr>
        <w:t>4.</w:t>
      </w:r>
      <w:r>
        <w:rPr>
          <w:rFonts w:ascii="Bookman Old Style" w:hAnsi="Bookman Old Style" w:cs="Bookman Old Style"/>
          <w:sz w:val="18"/>
          <w:szCs w:val="18"/>
        </w:rPr>
        <w:t>2.2.</w:t>
      </w:r>
      <w:r w:rsidRPr="009A2C90">
        <w:rPr>
          <w:rFonts w:ascii="Bookman Old Style" w:hAnsi="Bookman Old Style" w:cs="Bookman Old Style"/>
          <w:sz w:val="18"/>
          <w:szCs w:val="18"/>
        </w:rPr>
        <w:t xml:space="preserve"> Клиент должен </w:t>
      </w:r>
      <w:r w:rsidRPr="00630ED3">
        <w:rPr>
          <w:rFonts w:ascii="Bookman Old Style" w:hAnsi="Bookman Old Style" w:cs="Bookman Old Style"/>
          <w:sz w:val="18"/>
          <w:szCs w:val="18"/>
        </w:rPr>
        <w:t>в полном объёме возместить</w:t>
      </w:r>
      <w:r w:rsidRPr="009A2C90">
        <w:rPr>
          <w:rFonts w:ascii="Bookman Old Style" w:hAnsi="Bookman Old Style" w:cs="Bookman Old Style"/>
          <w:sz w:val="18"/>
          <w:szCs w:val="18"/>
        </w:rPr>
        <w:t xml:space="preserve"> Обществу ущерб, причиненный нецелевым использованием </w:t>
      </w:r>
      <w:r w:rsidRPr="009A2C90">
        <w:rPr>
          <w:rFonts w:ascii="Bookman Old Style" w:hAnsi="Bookman Old Style" w:cs="Bookman Old Style"/>
          <w:sz w:val="18"/>
          <w:szCs w:val="18"/>
          <w:lang w:val="en-US"/>
        </w:rPr>
        <w:t>SIM</w:t>
      </w:r>
      <w:r w:rsidRPr="009A2C90">
        <w:rPr>
          <w:rFonts w:ascii="Bookman Old Style" w:hAnsi="Bookman Old Style" w:cs="Bookman Old Style"/>
          <w:sz w:val="18"/>
          <w:szCs w:val="18"/>
        </w:rPr>
        <w:t xml:space="preserve"> карты предоставленной Обществом для обеспечения передачи сигналов от Комплекса на Пульт по каналам </w:t>
      </w:r>
      <w:r w:rsidRPr="009A2C90">
        <w:rPr>
          <w:rFonts w:ascii="Bookman Old Style" w:hAnsi="Bookman Old Style" w:cs="Bookman Old Style"/>
          <w:sz w:val="18"/>
          <w:szCs w:val="18"/>
          <w:lang w:val="en-US"/>
        </w:rPr>
        <w:t>GSM</w:t>
      </w:r>
      <w:r w:rsidRPr="009A2C90">
        <w:rPr>
          <w:rFonts w:ascii="Bookman Old Style" w:hAnsi="Bookman Old Style" w:cs="Bookman Old Style"/>
          <w:sz w:val="18"/>
          <w:szCs w:val="18"/>
        </w:rPr>
        <w:t>-связи.</w:t>
      </w:r>
    </w:p>
    <w:p w:rsidR="003017E3" w:rsidRPr="009A2C90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9A2C90">
        <w:rPr>
          <w:rFonts w:ascii="Bookman Old Style" w:hAnsi="Bookman Old Style" w:cs="Bookman Old Style"/>
          <w:sz w:val="18"/>
          <w:szCs w:val="18"/>
        </w:rPr>
        <w:t xml:space="preserve"> 4.</w:t>
      </w:r>
      <w:r>
        <w:rPr>
          <w:rFonts w:ascii="Bookman Old Style" w:hAnsi="Bookman Old Style" w:cs="Bookman Old Style"/>
          <w:sz w:val="18"/>
          <w:szCs w:val="18"/>
        </w:rPr>
        <w:t>3</w:t>
      </w:r>
      <w:r w:rsidRPr="009A2C90">
        <w:rPr>
          <w:rFonts w:ascii="Bookman Old Style" w:hAnsi="Bookman Old Style" w:cs="Bookman Old Style"/>
          <w:sz w:val="18"/>
          <w:szCs w:val="18"/>
        </w:rPr>
        <w:t>. Стороны освобождаются от ответственности по настоящему Договору, в случае если причиной  неисполнения их обязательств, стали факторы непреодолимой силы (форс-мажор).</w:t>
      </w:r>
    </w:p>
    <w:p w:rsidR="003017E3" w:rsidRPr="009A2C90" w:rsidRDefault="003017E3" w:rsidP="004837F2">
      <w:pPr>
        <w:tabs>
          <w:tab w:val="left" w:pos="0"/>
          <w:tab w:val="num" w:pos="720"/>
        </w:tabs>
        <w:jc w:val="both"/>
        <w:rPr>
          <w:rFonts w:ascii="Bookman Old Style" w:hAnsi="Bookman Old Style"/>
          <w:sz w:val="18"/>
          <w:szCs w:val="18"/>
        </w:rPr>
      </w:pPr>
      <w:r w:rsidRPr="009A2C90">
        <w:rPr>
          <w:rFonts w:ascii="Bookman Old Style" w:hAnsi="Bookman Old Style" w:cs="Arial"/>
          <w:sz w:val="18"/>
          <w:szCs w:val="18"/>
        </w:rPr>
        <w:t>4</w:t>
      </w:r>
      <w:r>
        <w:rPr>
          <w:rFonts w:ascii="Bookman Old Style" w:hAnsi="Bookman Old Style" w:cs="Arial"/>
          <w:sz w:val="18"/>
          <w:szCs w:val="18"/>
        </w:rPr>
        <w:t>.4</w:t>
      </w:r>
      <w:r w:rsidRPr="009A2C90">
        <w:rPr>
          <w:rFonts w:ascii="Bookman Old Style" w:hAnsi="Bookman Old Style" w:cs="Arial"/>
          <w:sz w:val="18"/>
          <w:szCs w:val="18"/>
        </w:rPr>
        <w:t xml:space="preserve">. «Стороны» признаются невиновными, если при той степени заботливости и осмотрительности, какая от них требовалась по характеру обязательства и условиям оборота, оно приняло все меры для надлежащего исполнения </w:t>
      </w:r>
      <w:r w:rsidRPr="00630ED3">
        <w:rPr>
          <w:rFonts w:ascii="Bookman Old Style" w:hAnsi="Bookman Old Style" w:cs="Arial"/>
          <w:sz w:val="18"/>
          <w:szCs w:val="18"/>
        </w:rPr>
        <w:t xml:space="preserve">договора </w:t>
      </w:r>
      <w:r w:rsidRPr="009A2C90">
        <w:rPr>
          <w:rFonts w:ascii="Bookman Old Style" w:hAnsi="Bookman Old Style" w:cs="Arial"/>
          <w:sz w:val="18"/>
          <w:szCs w:val="18"/>
        </w:rPr>
        <w:t>обязательства.</w:t>
      </w:r>
      <w:r w:rsidRPr="009A2C90">
        <w:rPr>
          <w:rFonts w:ascii="Bookman Old Style" w:hAnsi="Bookman Old Style" w:cs="Bookman Old Style"/>
          <w:sz w:val="18"/>
          <w:szCs w:val="18"/>
        </w:rPr>
        <w:t xml:space="preserve">                                                                                     </w:t>
      </w:r>
    </w:p>
    <w:p w:rsidR="003017E3" w:rsidRPr="009A2C90" w:rsidRDefault="002221E2" w:rsidP="004837F2">
      <w:pPr>
        <w:tabs>
          <w:tab w:val="num" w:pos="720"/>
        </w:tabs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26" type="#_x0000_t202" style="position:absolute;left:0;text-align:left;margin-left:-278.05pt;margin-top:23.6pt;width:223.2pt;height:6.85pt;z-index:251653632;visibility:visible" strokecolor="white">
            <v:textbox>
              <w:txbxContent>
                <w:p w:rsidR="00BE4160" w:rsidRDefault="00BE4160" w:rsidP="007A6A5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017E3" w:rsidRPr="009A2C90">
        <w:rPr>
          <w:rFonts w:ascii="Bookman Old Style" w:hAnsi="Bookman Old Style" w:cs="Bookman Old Style"/>
          <w:sz w:val="18"/>
          <w:szCs w:val="18"/>
        </w:rPr>
        <w:t>4.</w:t>
      </w:r>
      <w:r w:rsidR="003017E3">
        <w:rPr>
          <w:rFonts w:ascii="Bookman Old Style" w:hAnsi="Bookman Old Style" w:cs="Bookman Old Style"/>
          <w:sz w:val="18"/>
          <w:szCs w:val="18"/>
        </w:rPr>
        <w:t>5</w:t>
      </w:r>
      <w:r w:rsidR="003017E3" w:rsidRPr="009A2C90">
        <w:rPr>
          <w:rFonts w:ascii="Bookman Old Style" w:hAnsi="Bookman Old Style" w:cs="Bookman Old Style"/>
          <w:sz w:val="18"/>
          <w:szCs w:val="18"/>
        </w:rPr>
        <w:t>. Во всех остальных случаях, стороны несут  ответственност</w:t>
      </w:r>
      <w:r w:rsidR="003017E3">
        <w:rPr>
          <w:rFonts w:ascii="Bookman Old Style" w:hAnsi="Bookman Old Style" w:cs="Bookman Old Style"/>
          <w:sz w:val="18"/>
          <w:szCs w:val="18"/>
        </w:rPr>
        <w:t xml:space="preserve">ь в рамках действующего </w:t>
      </w:r>
      <w:r w:rsidR="003017E3" w:rsidRPr="009A2C90">
        <w:rPr>
          <w:rFonts w:ascii="Bookman Old Style" w:hAnsi="Bookman Old Style" w:cs="Bookman Old Style"/>
          <w:sz w:val="18"/>
          <w:szCs w:val="18"/>
        </w:rPr>
        <w:t>законодательства  Российской Федерации.</w:t>
      </w:r>
    </w:p>
    <w:p w:rsidR="003017E3" w:rsidRDefault="003017E3" w:rsidP="004837F2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3017E3" w:rsidRDefault="003017E3" w:rsidP="004837F2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 w:rsidRPr="00F2252B">
        <w:rPr>
          <w:rFonts w:ascii="Bookman Old Style" w:hAnsi="Bookman Old Style" w:cs="Bookman Old Style"/>
          <w:b/>
          <w:bCs/>
          <w:sz w:val="18"/>
          <w:szCs w:val="18"/>
        </w:rPr>
        <w:t>5. РАСЧЕТЫ И ПОРЯДОК ОПЛАТЫ</w:t>
      </w:r>
      <w:r>
        <w:rPr>
          <w:rFonts w:ascii="Bookman Old Style" w:hAnsi="Bookman Old Style" w:cs="Bookman Old Style"/>
          <w:b/>
          <w:bCs/>
          <w:sz w:val="18"/>
          <w:szCs w:val="18"/>
        </w:rPr>
        <w:t>.</w:t>
      </w:r>
    </w:p>
    <w:p w:rsidR="003017E3" w:rsidRDefault="003017E3" w:rsidP="004837F2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 w:rsidRPr="00F2252B">
        <w:rPr>
          <w:rFonts w:ascii="Bookman Old Style" w:hAnsi="Bookman Old Style" w:cs="Bookman Old Style"/>
          <w:b/>
          <w:bCs/>
          <w:sz w:val="18"/>
          <w:szCs w:val="18"/>
        </w:rPr>
        <w:t xml:space="preserve"> </w:t>
      </w:r>
    </w:p>
    <w:p w:rsidR="003017E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630ED3">
        <w:rPr>
          <w:rFonts w:ascii="Bookman Old Style" w:hAnsi="Bookman Old Style" w:cs="Bookman Old Style"/>
          <w:sz w:val="18"/>
          <w:szCs w:val="18"/>
        </w:rPr>
        <w:t xml:space="preserve">5.1. За выполнение услуг, указанных в настоящем Договоре, «Клиент» выплачивает «Обществу» ежемесячно, но </w:t>
      </w:r>
      <w:r w:rsidRPr="00630ED3">
        <w:rPr>
          <w:rFonts w:ascii="Bookman Old Style" w:hAnsi="Bookman Old Style" w:cs="Bookman Old Style"/>
          <w:b/>
          <w:sz w:val="18"/>
          <w:szCs w:val="18"/>
        </w:rPr>
        <w:t>не позднее 10-го числа,</w:t>
      </w:r>
      <w:r w:rsidRPr="00630ED3">
        <w:rPr>
          <w:rFonts w:ascii="Bookman Old Style" w:hAnsi="Bookman Old Style" w:cs="Bookman Old Style"/>
          <w:sz w:val="18"/>
          <w:szCs w:val="18"/>
        </w:rPr>
        <w:t xml:space="preserve"> текущего месяца оказания услуг, абонентскую плату, определённую в Приложение № 1, при этом размер оплаты за неполный месяц определяется как сумма ежемесячного платежа разделенная на количество дней в месяце и умноженная на количество дней фактического оказания услуги.       Абонентская плата начисляется в рублях РФ и НДС - не облагается.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  <w:r w:rsidRPr="00D97F91">
        <w:rPr>
          <w:rFonts w:ascii="Bookman Old Style" w:hAnsi="Bookman Old Style" w:cs="Bookman Old Style"/>
          <w:sz w:val="18"/>
          <w:szCs w:val="18"/>
        </w:rPr>
        <w:t xml:space="preserve">(Уведомление о применении УСН </w:t>
      </w:r>
      <w:r>
        <w:rPr>
          <w:rFonts w:ascii="Bookman Old Style" w:hAnsi="Bookman Old Style" w:cs="Bookman Old Style"/>
          <w:sz w:val="18"/>
          <w:szCs w:val="18"/>
        </w:rPr>
        <w:t>№ 10-14/60 от 10.02.2005 года).</w:t>
      </w:r>
    </w:p>
    <w:p w:rsidR="003017E3" w:rsidRPr="00630ED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630ED3">
        <w:rPr>
          <w:rFonts w:ascii="Bookman Old Style" w:hAnsi="Bookman Old Style" w:cs="Bookman Old Style"/>
          <w:sz w:val="18"/>
          <w:szCs w:val="18"/>
        </w:rPr>
        <w:t xml:space="preserve">5.2. В случае нарушения сроков, указанных в п.5.1 настоящего Договора, более чем на 10 (десять) банковских дней, Общество имеет право взыскать с Клиента проценты   за пользование чужими денежными средствами (ст. 395 ГК.РФ), от неоплаченной суммы за весь период просрочки оплаты. </w:t>
      </w:r>
    </w:p>
    <w:p w:rsidR="003017E3" w:rsidRPr="00630ED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630ED3">
        <w:rPr>
          <w:rFonts w:ascii="Bookman Old Style" w:hAnsi="Bookman Old Style" w:cs="Bookman Old Style"/>
          <w:sz w:val="18"/>
          <w:szCs w:val="18"/>
        </w:rPr>
        <w:t xml:space="preserve">5.3.  В случае задержки внесения «Клиентом» абонентской платы за охранные услуги, в сроки указанные в п. 5.1.  Договора, Общество вправе приостановить, действие Договора в соответствии с правилами п. 3.3.2. </w:t>
      </w:r>
    </w:p>
    <w:p w:rsidR="003017E3" w:rsidRPr="00F2252B" w:rsidRDefault="003017E3" w:rsidP="004837F2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3017E3" w:rsidRDefault="003017E3" w:rsidP="004837F2">
      <w:pPr>
        <w:jc w:val="both"/>
        <w:rPr>
          <w:rFonts w:ascii="Bookman Old Style" w:hAnsi="Bookman Old Style"/>
          <w:b/>
          <w:sz w:val="18"/>
          <w:szCs w:val="18"/>
        </w:rPr>
      </w:pPr>
      <w:r w:rsidRPr="00F2252B">
        <w:rPr>
          <w:rFonts w:ascii="Bookman Old Style" w:hAnsi="Bookman Old Style"/>
          <w:b/>
          <w:sz w:val="18"/>
          <w:szCs w:val="18"/>
        </w:rPr>
        <w:t>6.  ФОРС-МАЖОР</w:t>
      </w:r>
      <w:r>
        <w:rPr>
          <w:rFonts w:ascii="Bookman Old Style" w:hAnsi="Bookman Old Style"/>
          <w:b/>
          <w:sz w:val="18"/>
          <w:szCs w:val="18"/>
        </w:rPr>
        <w:t>.</w:t>
      </w:r>
    </w:p>
    <w:p w:rsidR="003017E3" w:rsidRPr="00F2252B" w:rsidRDefault="003017E3" w:rsidP="004837F2">
      <w:pPr>
        <w:jc w:val="both"/>
        <w:rPr>
          <w:rFonts w:ascii="Bookman Old Style" w:hAnsi="Bookman Old Style"/>
          <w:b/>
          <w:sz w:val="18"/>
          <w:szCs w:val="18"/>
        </w:rPr>
      </w:pPr>
      <w:r w:rsidRPr="00F2252B">
        <w:rPr>
          <w:rFonts w:ascii="Bookman Old Style" w:hAnsi="Bookman Old Style"/>
          <w:b/>
          <w:sz w:val="18"/>
          <w:szCs w:val="18"/>
        </w:rPr>
        <w:t xml:space="preserve"> </w:t>
      </w:r>
    </w:p>
    <w:p w:rsidR="003017E3" w:rsidRPr="00F2252B" w:rsidRDefault="003017E3" w:rsidP="004837F2">
      <w:pPr>
        <w:pStyle w:val="2"/>
        <w:ind w:left="0" w:firstLine="0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6.1</w:t>
      </w:r>
      <w:r w:rsidRPr="00F2252B">
        <w:rPr>
          <w:rFonts w:ascii="Bookman Old Style" w:hAnsi="Bookman Old Style" w:cs="Bookman Old Style"/>
          <w:sz w:val="18"/>
          <w:szCs w:val="18"/>
        </w:rPr>
        <w:t xml:space="preserve">.Под непреодолимой силой понимаются чрезвычайные и непредотвратимые, при данных условиях обстоятельства, то есть те, которые не существовали во время подписания настоящего Договора, возникли помимо воли и желания сторон и которые нельзя было предвидеть или избежать, а именно: объявленная или фактическая война, гражданские волнения, забастовки, экономическая или военная блокада, эмбарго, эпидемии, промышленные аварии, землетрясения, наводнения, заносы, пожары и  другие    стихийные бедствия и катастрофы.                                                 </w:t>
      </w:r>
    </w:p>
    <w:p w:rsidR="003017E3" w:rsidRPr="00F2252B" w:rsidRDefault="003017E3" w:rsidP="004837F2">
      <w:pPr>
        <w:pStyle w:val="2"/>
        <w:ind w:left="0" w:firstLine="0"/>
        <w:jc w:val="both"/>
        <w:rPr>
          <w:rFonts w:ascii="Bookman Old Style" w:hAnsi="Bookman Old Style" w:cs="Bookman Old Style"/>
          <w:sz w:val="18"/>
          <w:szCs w:val="18"/>
        </w:rPr>
      </w:pPr>
      <w:r w:rsidRPr="00F2252B">
        <w:rPr>
          <w:rFonts w:ascii="Bookman Old Style" w:hAnsi="Bookman Old Style" w:cs="Bookman Old Style"/>
          <w:sz w:val="18"/>
          <w:szCs w:val="18"/>
        </w:rPr>
        <w:t>6.</w:t>
      </w:r>
      <w:r>
        <w:rPr>
          <w:rFonts w:ascii="Bookman Old Style" w:hAnsi="Bookman Old Style" w:cs="Bookman Old Style"/>
          <w:sz w:val="18"/>
          <w:szCs w:val="18"/>
        </w:rPr>
        <w:t>2</w:t>
      </w:r>
      <w:r w:rsidRPr="00F2252B">
        <w:rPr>
          <w:rFonts w:ascii="Bookman Old Style" w:hAnsi="Bookman Old Style" w:cs="Bookman Old Style"/>
          <w:sz w:val="18"/>
          <w:szCs w:val="18"/>
        </w:rPr>
        <w:t>.К обстоятельствам непреодолимой силы, вызвавшим сбои  в работе  или выход из строя средств связи и вспомогательных средств, в настоящем Договоре относятся также:</w:t>
      </w:r>
    </w:p>
    <w:p w:rsidR="003017E3" w:rsidRPr="00F2252B" w:rsidRDefault="003017E3" w:rsidP="004837F2">
      <w:pPr>
        <w:pStyle w:val="2"/>
        <w:ind w:left="0" w:firstLine="0"/>
        <w:jc w:val="both"/>
        <w:rPr>
          <w:rFonts w:ascii="Bookman Old Style" w:hAnsi="Bookman Old Style" w:cs="Bookman Old Style"/>
          <w:sz w:val="18"/>
          <w:szCs w:val="18"/>
        </w:rPr>
      </w:pPr>
      <w:r w:rsidRPr="00F2252B">
        <w:rPr>
          <w:rFonts w:ascii="Bookman Old Style" w:hAnsi="Bookman Old Style" w:cs="Bookman Old Style"/>
          <w:sz w:val="18"/>
          <w:szCs w:val="18"/>
        </w:rPr>
        <w:lastRenderedPageBreak/>
        <w:t>- длительные радиопомехи, вызванные действиями уполномоченных специальных государственных служб;</w:t>
      </w:r>
    </w:p>
    <w:p w:rsidR="003017E3" w:rsidRPr="00F2252B" w:rsidRDefault="003017E3" w:rsidP="004837F2">
      <w:pPr>
        <w:pStyle w:val="2"/>
        <w:ind w:left="0" w:firstLine="0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6.3</w:t>
      </w:r>
      <w:r w:rsidRPr="00F2252B">
        <w:rPr>
          <w:rFonts w:ascii="Bookman Old Style" w:hAnsi="Bookman Old Style" w:cs="Bookman Old Style"/>
          <w:sz w:val="18"/>
          <w:szCs w:val="18"/>
        </w:rPr>
        <w:t>.К обстоятельствам непреодолимой силы в связи с исполнением «Обществом» своих обязательств по настоящему  Договору также относятся:</w:t>
      </w:r>
    </w:p>
    <w:p w:rsidR="003017E3" w:rsidRDefault="003017E3" w:rsidP="004837F2">
      <w:pPr>
        <w:pStyle w:val="2"/>
        <w:ind w:left="0" w:firstLine="0"/>
        <w:jc w:val="both"/>
        <w:rPr>
          <w:rFonts w:ascii="Bookman Old Style" w:hAnsi="Bookman Old Style" w:cs="Bookman Old Style"/>
          <w:sz w:val="18"/>
          <w:szCs w:val="18"/>
        </w:rPr>
      </w:pPr>
      <w:r w:rsidRPr="00F2252B">
        <w:rPr>
          <w:rFonts w:ascii="Bookman Old Style" w:hAnsi="Bookman Old Style" w:cs="Bookman Old Style"/>
          <w:sz w:val="18"/>
          <w:szCs w:val="18"/>
        </w:rPr>
        <w:t>- издание органами государственной власти Российской Федерации (в том числе органами надзора в области  связи, органами пожарного надзора, иными контрольно-надзорными органами) и Санкт-Петербурга, а также органами  местного самоуправления нормативных актов, затрудняющих или делающих невозможным надлежащее исполнение сторонами своих обязательств по настоящему Договору (в том числе изменение  правил сертификации, смена частот и т.п.);</w:t>
      </w:r>
    </w:p>
    <w:p w:rsidR="003017E3" w:rsidRDefault="003017E3" w:rsidP="004837F2">
      <w:pPr>
        <w:jc w:val="both"/>
        <w:rPr>
          <w:rFonts w:ascii="Bookman Old Style" w:hAnsi="Bookman Old Style" w:cs="Bookman Old Style"/>
          <w:sz w:val="16"/>
          <w:szCs w:val="16"/>
        </w:rPr>
      </w:pPr>
      <w:r w:rsidRPr="00F2252B">
        <w:rPr>
          <w:rFonts w:ascii="Bookman Old Style" w:hAnsi="Bookman Old Style" w:cs="Bookman Old Style"/>
          <w:sz w:val="18"/>
          <w:szCs w:val="18"/>
        </w:rPr>
        <w:t>- принятие решений и осуществление действий судебными или иными  правоохранительными органами,  а</w:t>
      </w:r>
    </w:p>
    <w:p w:rsidR="003017E3" w:rsidRDefault="003017E3" w:rsidP="004837F2">
      <w:pPr>
        <w:pStyle w:val="2"/>
        <w:ind w:left="0" w:firstLine="0"/>
        <w:jc w:val="both"/>
        <w:rPr>
          <w:rFonts w:ascii="Bookman Old Style" w:hAnsi="Bookman Old Style" w:cs="Bookman Old Style"/>
          <w:sz w:val="18"/>
          <w:szCs w:val="18"/>
        </w:rPr>
      </w:pPr>
      <w:r w:rsidRPr="00F2252B">
        <w:rPr>
          <w:rFonts w:ascii="Bookman Old Style" w:hAnsi="Bookman Old Style" w:cs="Bookman Old Style"/>
          <w:sz w:val="18"/>
          <w:szCs w:val="18"/>
        </w:rPr>
        <w:t>также иные события, находящиеся вне разумного контроля сторон затрудняющих, делающих невозможным или препятствующих надлежащему выполнению сторонами своих обязательств по настоящему Договору;</w:t>
      </w:r>
    </w:p>
    <w:p w:rsidR="003017E3" w:rsidRDefault="003017E3" w:rsidP="004837F2">
      <w:pPr>
        <w:pStyle w:val="2"/>
        <w:ind w:left="0" w:firstLine="0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6.4</w:t>
      </w:r>
      <w:r w:rsidRPr="00F2252B">
        <w:rPr>
          <w:rFonts w:ascii="Bookman Old Style" w:hAnsi="Bookman Old Style" w:cs="Bookman Old Style"/>
          <w:sz w:val="18"/>
          <w:szCs w:val="18"/>
        </w:rPr>
        <w:t>. Сторона, которой стало известно о наступлении обстоятельств непреодолимой силы, обязана в течение  3</w:t>
      </w:r>
    </w:p>
    <w:p w:rsidR="003017E3" w:rsidRPr="00F2252B" w:rsidRDefault="003017E3" w:rsidP="004837F2">
      <w:pPr>
        <w:pStyle w:val="2"/>
        <w:ind w:left="0" w:firstLine="0"/>
        <w:jc w:val="both"/>
        <w:rPr>
          <w:rFonts w:ascii="Bookman Old Style" w:hAnsi="Bookman Old Style" w:cs="Bookman Old Style"/>
          <w:sz w:val="18"/>
          <w:szCs w:val="18"/>
        </w:rPr>
      </w:pPr>
      <w:r w:rsidRPr="00F2252B">
        <w:rPr>
          <w:rFonts w:ascii="Bookman Old Style" w:hAnsi="Bookman Old Style" w:cs="Bookman Old Style"/>
          <w:sz w:val="18"/>
          <w:szCs w:val="18"/>
        </w:rPr>
        <w:t>(трёх) дней поставить об этом в известность другую сторону в письменной форме. Не уведомление или несвоевременное уведомление другой стороны о наступлении обстоятельств непреодолимой силы лишает сторону  права ссылаться на указанные обстоятельства.</w:t>
      </w:r>
    </w:p>
    <w:p w:rsidR="003017E3" w:rsidRPr="00F2252B" w:rsidRDefault="003017E3" w:rsidP="004837F2">
      <w:pPr>
        <w:pStyle w:val="2"/>
        <w:ind w:left="0" w:firstLine="0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6.5</w:t>
      </w:r>
      <w:r w:rsidRPr="00F2252B">
        <w:rPr>
          <w:rFonts w:ascii="Bookman Old Style" w:hAnsi="Bookman Old Style" w:cs="Bookman Old Style"/>
          <w:sz w:val="18"/>
          <w:szCs w:val="18"/>
        </w:rPr>
        <w:t xml:space="preserve">. Если стороны не исполнили своих обязательств в надлежащие сроки вследствие действия непреодолимой силы, то указанные сроки считаются продлёнными на время действия непреодолимой силы. </w:t>
      </w:r>
    </w:p>
    <w:p w:rsidR="003017E3" w:rsidRPr="00F2252B" w:rsidRDefault="003017E3" w:rsidP="004837F2">
      <w:pPr>
        <w:pStyle w:val="2"/>
        <w:ind w:left="0" w:firstLine="0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6.6</w:t>
      </w:r>
      <w:r w:rsidRPr="00F2252B">
        <w:rPr>
          <w:rFonts w:ascii="Bookman Old Style" w:hAnsi="Bookman Old Style" w:cs="Bookman Old Style"/>
          <w:sz w:val="18"/>
          <w:szCs w:val="18"/>
        </w:rPr>
        <w:t>. В случае продолжения обстоятельств непреодолимой силы свыше 1 (одного) месяца, сторона, утратившая в связи с этим интерес к настоящему Договору, вправе в одностороннем порядке расторгнуть настоящий Договор, направив соответствующее уведомление другой стороне.  Договор  считается расторгнутым с момента получения стороной указанного уведомления.</w:t>
      </w:r>
    </w:p>
    <w:p w:rsidR="003017E3" w:rsidRDefault="003017E3" w:rsidP="004837F2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3017E3" w:rsidRDefault="003017E3" w:rsidP="004837F2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 w:rsidRPr="00F2252B">
        <w:rPr>
          <w:rFonts w:ascii="Bookman Old Style" w:hAnsi="Bookman Old Style" w:cs="Bookman Old Style"/>
          <w:b/>
          <w:bCs/>
          <w:sz w:val="18"/>
          <w:szCs w:val="18"/>
        </w:rPr>
        <w:t>7. СРОК ДЕЙСТВИЯ ДОГОВОРА</w:t>
      </w:r>
      <w:r>
        <w:rPr>
          <w:rFonts w:ascii="Bookman Old Style" w:hAnsi="Bookman Old Style" w:cs="Bookman Old Style"/>
          <w:b/>
          <w:bCs/>
          <w:sz w:val="18"/>
          <w:szCs w:val="18"/>
        </w:rPr>
        <w:t>.</w:t>
      </w:r>
      <w:r w:rsidRPr="00F2252B">
        <w:rPr>
          <w:rFonts w:ascii="Bookman Old Style" w:hAnsi="Bookman Old Style" w:cs="Bookman Old Style"/>
          <w:b/>
          <w:bCs/>
          <w:sz w:val="18"/>
          <w:szCs w:val="18"/>
        </w:rPr>
        <w:t xml:space="preserve"> </w:t>
      </w:r>
    </w:p>
    <w:p w:rsidR="003017E3" w:rsidRPr="00F2252B" w:rsidRDefault="003017E3" w:rsidP="004837F2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3017E3" w:rsidRPr="002A6DD1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58647A">
        <w:rPr>
          <w:rFonts w:ascii="Bookman Old Style" w:hAnsi="Bookman Old Style" w:cs="Bookman Old Style"/>
          <w:sz w:val="18"/>
          <w:szCs w:val="18"/>
        </w:rPr>
        <w:t xml:space="preserve">7.1. Настоящий Договор </w:t>
      </w:r>
      <w:r w:rsidRPr="004333D0">
        <w:rPr>
          <w:rFonts w:ascii="Bookman Old Style" w:hAnsi="Bookman Old Style" w:cs="Bookman Old Style"/>
          <w:sz w:val="18"/>
          <w:szCs w:val="18"/>
        </w:rPr>
        <w:t>начинает</w:t>
      </w:r>
      <w:r w:rsidRPr="004333D0">
        <w:rPr>
          <w:rFonts w:ascii="Bookman Old Style" w:hAnsi="Bookman Old Style" w:cs="Bookman Old Style"/>
          <w:color w:val="E36C0A"/>
          <w:sz w:val="18"/>
          <w:szCs w:val="18"/>
        </w:rPr>
        <w:t xml:space="preserve"> </w:t>
      </w:r>
      <w:r w:rsidRPr="004333D0">
        <w:rPr>
          <w:rFonts w:ascii="Bookman Old Style" w:hAnsi="Bookman Old Style" w:cs="Bookman Old Style"/>
          <w:sz w:val="18"/>
          <w:szCs w:val="18"/>
        </w:rPr>
        <w:t>действовать с даты его заключения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  <w:r w:rsidRPr="004333D0">
        <w:rPr>
          <w:rFonts w:ascii="Bookman Old Style" w:hAnsi="Bookman Old Style" w:cs="Bookman Old Style"/>
          <w:sz w:val="18"/>
          <w:szCs w:val="18"/>
        </w:rPr>
        <w:t>и</w:t>
      </w:r>
      <w:r w:rsidRPr="0058647A">
        <w:rPr>
          <w:rFonts w:ascii="Bookman Old Style" w:hAnsi="Bookman Old Style" w:cs="Bookman Old Style"/>
          <w:sz w:val="18"/>
          <w:szCs w:val="18"/>
        </w:rPr>
        <w:t xml:space="preserve"> действует в течении </w:t>
      </w:r>
      <w:r w:rsidRPr="002A6DD1">
        <w:rPr>
          <w:rFonts w:ascii="Bookman Old Style" w:hAnsi="Bookman Old Style" w:cs="Bookman Old Style"/>
          <w:sz w:val="18"/>
          <w:szCs w:val="18"/>
        </w:rPr>
        <w:t>24 (двадцати четырех) месяцев.</w:t>
      </w:r>
    </w:p>
    <w:p w:rsidR="003017E3" w:rsidRPr="00630ED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630ED3">
        <w:rPr>
          <w:rFonts w:ascii="Bookman Old Style" w:hAnsi="Bookman Old Style" w:cs="Bookman Old Style"/>
          <w:sz w:val="18"/>
          <w:szCs w:val="18"/>
        </w:rPr>
        <w:t>7.2. Если не одна из Сторон за 30 (тридцать) дней до окончания срока действия договора не уведомит другую Сторону в письменной форме о намерении его расторгнуть, договор пролонгируется на тот же срок. Правила пролонгации настоящего договора действует неограниченное количество раз</w:t>
      </w:r>
      <w:r>
        <w:rPr>
          <w:rFonts w:ascii="Bookman Old Style" w:hAnsi="Bookman Old Style" w:cs="Bookman Old Style"/>
          <w:sz w:val="18"/>
          <w:szCs w:val="18"/>
        </w:rPr>
        <w:t>.</w:t>
      </w:r>
    </w:p>
    <w:p w:rsidR="003017E3" w:rsidRPr="00C016AC" w:rsidRDefault="003017E3" w:rsidP="004837F2">
      <w:pPr>
        <w:jc w:val="both"/>
        <w:rPr>
          <w:rFonts w:ascii="Bookman Old Style" w:hAnsi="Bookman Old Style" w:cs="Bookman Old Style"/>
          <w:color w:val="0000FF"/>
          <w:sz w:val="18"/>
          <w:szCs w:val="18"/>
        </w:rPr>
      </w:pPr>
      <w:r w:rsidRPr="0058647A">
        <w:rPr>
          <w:rFonts w:ascii="Bookman Old Style" w:hAnsi="Bookman Old Style" w:cs="Bookman Old Style"/>
          <w:sz w:val="18"/>
          <w:szCs w:val="18"/>
        </w:rPr>
        <w:t xml:space="preserve">7.3. «Договор» может быть расторгнут по инициативе одной из Сторон. При этом заинтересованная Сторона, не менее чем за 30 (тридцать) календарных дней </w:t>
      </w:r>
      <w:r w:rsidRPr="002A6DD1">
        <w:rPr>
          <w:rFonts w:ascii="Bookman Old Style" w:hAnsi="Bookman Old Style" w:cs="Bookman Old Style"/>
          <w:sz w:val="18"/>
          <w:szCs w:val="18"/>
        </w:rPr>
        <w:t>письменно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  <w:r w:rsidRPr="0058647A">
        <w:rPr>
          <w:rFonts w:ascii="Bookman Old Style" w:hAnsi="Bookman Old Style" w:cs="Bookman Old Style"/>
          <w:sz w:val="18"/>
          <w:szCs w:val="18"/>
        </w:rPr>
        <w:t>уведомляет о досрочном расторжении Договора другую Сторону</w:t>
      </w:r>
      <w:r>
        <w:rPr>
          <w:rFonts w:ascii="Bookman Old Style" w:hAnsi="Bookman Old Style" w:cs="Bookman Old Style"/>
          <w:sz w:val="18"/>
          <w:szCs w:val="18"/>
        </w:rPr>
        <w:t xml:space="preserve"> по электронной почте.</w:t>
      </w:r>
      <w:r w:rsidRPr="0058647A">
        <w:rPr>
          <w:rFonts w:ascii="Bookman Old Style" w:hAnsi="Bookman Old Style" w:cs="Bookman Old Style"/>
          <w:sz w:val="18"/>
          <w:szCs w:val="18"/>
        </w:rPr>
        <w:t xml:space="preserve"> </w:t>
      </w:r>
    </w:p>
    <w:p w:rsidR="003017E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58647A">
        <w:rPr>
          <w:rFonts w:ascii="Bookman Old Style" w:hAnsi="Bookman Old Style" w:cs="Bookman Old Style"/>
          <w:sz w:val="18"/>
          <w:szCs w:val="18"/>
        </w:rPr>
        <w:t>7.4. При расторжении Договора по инициативе одной из Сторон подлежат оплате фактически оказанные Обществом услуги и понесённые им расходы.</w:t>
      </w:r>
    </w:p>
    <w:p w:rsidR="003017E3" w:rsidRPr="0058647A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</w:p>
    <w:p w:rsidR="003017E3" w:rsidRDefault="003017E3" w:rsidP="00650527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>
        <w:rPr>
          <w:rFonts w:ascii="Bookman Old Style" w:hAnsi="Bookman Old Style" w:cs="Bookman Old Style"/>
          <w:b/>
          <w:bCs/>
          <w:sz w:val="18"/>
          <w:szCs w:val="18"/>
        </w:rPr>
        <w:t>8</w:t>
      </w:r>
      <w:r w:rsidRPr="00F2252B">
        <w:rPr>
          <w:rFonts w:ascii="Bookman Old Style" w:hAnsi="Bookman Old Style" w:cs="Bookman Old Style"/>
          <w:b/>
          <w:bCs/>
          <w:sz w:val="18"/>
          <w:szCs w:val="18"/>
        </w:rPr>
        <w:t xml:space="preserve">. </w:t>
      </w:r>
      <w:r>
        <w:rPr>
          <w:rFonts w:ascii="Bookman Old Style" w:hAnsi="Bookman Old Style" w:cs="Bookman Old Style"/>
          <w:b/>
          <w:bCs/>
          <w:sz w:val="18"/>
          <w:szCs w:val="18"/>
        </w:rPr>
        <w:t>ОСОБЫЕ</w:t>
      </w:r>
      <w:r w:rsidRPr="00F2252B">
        <w:rPr>
          <w:rFonts w:ascii="Bookman Old Style" w:hAnsi="Bookman Old Style" w:cs="Bookman Old Style"/>
          <w:b/>
          <w:bCs/>
          <w:sz w:val="18"/>
          <w:szCs w:val="18"/>
        </w:rPr>
        <w:t xml:space="preserve"> УСЛОВИЯ</w:t>
      </w:r>
      <w:r>
        <w:rPr>
          <w:rFonts w:ascii="Bookman Old Style" w:hAnsi="Bookman Old Style" w:cs="Bookman Old Style"/>
          <w:b/>
          <w:bCs/>
          <w:sz w:val="18"/>
          <w:szCs w:val="18"/>
        </w:rPr>
        <w:t>.</w:t>
      </w:r>
      <w:r w:rsidRPr="00F2252B">
        <w:rPr>
          <w:rFonts w:ascii="Bookman Old Style" w:hAnsi="Bookman Old Style" w:cs="Bookman Old Style"/>
          <w:b/>
          <w:bCs/>
          <w:sz w:val="18"/>
          <w:szCs w:val="18"/>
        </w:rPr>
        <w:t xml:space="preserve"> </w:t>
      </w:r>
    </w:p>
    <w:p w:rsidR="003017E3" w:rsidRDefault="003017E3" w:rsidP="00650527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3017E3" w:rsidRPr="00441F84" w:rsidRDefault="003017E3" w:rsidP="00650527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 w:rsidRPr="00441F84">
        <w:rPr>
          <w:rFonts w:ascii="Bookman Old Style" w:hAnsi="Bookman Old Style" w:cs="Bookman Old Style"/>
          <w:b/>
          <w:bCs/>
          <w:sz w:val="18"/>
          <w:szCs w:val="18"/>
        </w:rPr>
        <w:t xml:space="preserve">8.1. Передача оборудования во временное пользование: </w:t>
      </w:r>
    </w:p>
    <w:p w:rsidR="003017E3" w:rsidRPr="00FD1AE0" w:rsidRDefault="003017E3" w:rsidP="00650527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8.1.1. </w:t>
      </w:r>
      <w:r w:rsidR="000A3531" w:rsidRPr="00FD1AE0">
        <w:rPr>
          <w:rStyle w:val="af8"/>
          <w:rFonts w:ascii="Bookman Old Style" w:hAnsi="Bookman Old Style"/>
          <w:i w:val="0"/>
          <w:sz w:val="18"/>
          <w:szCs w:val="18"/>
          <w:shd w:val="clear" w:color="auto" w:fill="FFFFFF"/>
        </w:rPr>
        <w:t xml:space="preserve">По соглашению Сторон объект может быть оборудован Комплексом за счёт «Общества». При этом оборудование целиком или частично передается Клиенту в пользование на срок действия Договора. В этом случаи Договор не может быть расторгнут ранее срока, Указанного в пункте 7.1. Договора. В случае досрочного расторжения Договора клиент обязан возместить обществу фактически понесенные им совокупные расходы, связанные с </w:t>
      </w:r>
      <w:r w:rsidR="00BE5F5C">
        <w:rPr>
          <w:rStyle w:val="af8"/>
          <w:rFonts w:ascii="Bookman Old Style" w:hAnsi="Bookman Old Style"/>
          <w:i w:val="0"/>
          <w:sz w:val="18"/>
          <w:szCs w:val="18"/>
          <w:shd w:val="clear" w:color="auto" w:fill="FFFFFF"/>
        </w:rPr>
        <w:t xml:space="preserve">проведением работ по </w:t>
      </w:r>
      <w:r w:rsidR="000A3531" w:rsidRPr="00FD1AE0">
        <w:rPr>
          <w:rStyle w:val="af8"/>
          <w:rFonts w:ascii="Bookman Old Style" w:hAnsi="Bookman Old Style"/>
          <w:i w:val="0"/>
          <w:sz w:val="18"/>
          <w:szCs w:val="18"/>
          <w:shd w:val="clear" w:color="auto" w:fill="FFFFFF"/>
        </w:rPr>
        <w:t>оборудовани</w:t>
      </w:r>
      <w:r w:rsidR="00BE5F5C">
        <w:rPr>
          <w:rStyle w:val="af8"/>
          <w:rFonts w:ascii="Bookman Old Style" w:hAnsi="Bookman Old Style"/>
          <w:i w:val="0"/>
          <w:sz w:val="18"/>
          <w:szCs w:val="18"/>
          <w:shd w:val="clear" w:color="auto" w:fill="FFFFFF"/>
        </w:rPr>
        <w:t>ю</w:t>
      </w:r>
      <w:r w:rsidR="000A3531" w:rsidRPr="00FD1AE0">
        <w:rPr>
          <w:rStyle w:val="af8"/>
          <w:rFonts w:ascii="Bookman Old Style" w:hAnsi="Bookman Old Style"/>
          <w:i w:val="0"/>
          <w:sz w:val="18"/>
          <w:szCs w:val="18"/>
          <w:shd w:val="clear" w:color="auto" w:fill="FFFFFF"/>
        </w:rPr>
        <w:t xml:space="preserve"> Объекта Комплексом из расчета 1000 рублей за каждый месяц</w:t>
      </w:r>
      <w:r w:rsidR="008A7279">
        <w:rPr>
          <w:rStyle w:val="af8"/>
          <w:rFonts w:ascii="Bookman Old Style" w:hAnsi="Bookman Old Style"/>
          <w:i w:val="0"/>
          <w:sz w:val="18"/>
          <w:szCs w:val="18"/>
          <w:shd w:val="clear" w:color="auto" w:fill="FFFFFF"/>
        </w:rPr>
        <w:t>,</w:t>
      </w:r>
      <w:r w:rsidR="000A3531" w:rsidRPr="00FD1AE0">
        <w:rPr>
          <w:rStyle w:val="af8"/>
          <w:rFonts w:ascii="Bookman Old Style" w:hAnsi="Bookman Old Style"/>
          <w:i w:val="0"/>
          <w:sz w:val="18"/>
          <w:szCs w:val="18"/>
          <w:shd w:val="clear" w:color="auto" w:fill="FFFFFF"/>
        </w:rPr>
        <w:t xml:space="preserve"> оставшийся до истечения срока, указанного в пункте 7.1. Договора.</w:t>
      </w:r>
      <w:r w:rsidRPr="00FD1AE0">
        <w:rPr>
          <w:rFonts w:ascii="Bookman Old Style" w:hAnsi="Bookman Old Style" w:cs="Bookman Old Style"/>
          <w:sz w:val="18"/>
          <w:szCs w:val="18"/>
        </w:rPr>
        <w:t xml:space="preserve"> Оборудование передается Клиенту по Акту (Приложение № 4).</w:t>
      </w:r>
    </w:p>
    <w:p w:rsidR="003017E3" w:rsidRPr="0067564A" w:rsidRDefault="003017E3" w:rsidP="00650527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8.1.2. </w:t>
      </w:r>
      <w:r w:rsidRPr="0067564A">
        <w:rPr>
          <w:rFonts w:ascii="Bookman Old Style" w:hAnsi="Bookman Old Style" w:cs="Bookman Old Style"/>
          <w:sz w:val="18"/>
          <w:szCs w:val="18"/>
        </w:rPr>
        <w:t xml:space="preserve">В случае расторжения </w:t>
      </w:r>
      <w:r>
        <w:rPr>
          <w:rFonts w:ascii="Bookman Old Style" w:hAnsi="Bookman Old Style" w:cs="Bookman Old Style"/>
          <w:sz w:val="18"/>
          <w:szCs w:val="18"/>
        </w:rPr>
        <w:t>Д</w:t>
      </w:r>
      <w:r w:rsidRPr="0067564A">
        <w:rPr>
          <w:rFonts w:ascii="Bookman Old Style" w:hAnsi="Bookman Old Style" w:cs="Bookman Old Style"/>
          <w:sz w:val="18"/>
          <w:szCs w:val="18"/>
        </w:rPr>
        <w:t>оговора «Общество»</w:t>
      </w:r>
      <w:r w:rsidR="00527CF1">
        <w:rPr>
          <w:rFonts w:ascii="Bookman Old Style" w:hAnsi="Bookman Old Style" w:cs="Bookman Old Style"/>
          <w:sz w:val="18"/>
          <w:szCs w:val="18"/>
        </w:rPr>
        <w:t>,</w:t>
      </w:r>
      <w:r w:rsidRPr="0067564A">
        <w:rPr>
          <w:rFonts w:ascii="Bookman Old Style" w:hAnsi="Bookman Old Style" w:cs="Bookman Old Style"/>
          <w:sz w:val="18"/>
          <w:szCs w:val="18"/>
        </w:rPr>
        <w:t xml:space="preserve"> собственными силами и за свой счёт</w:t>
      </w:r>
      <w:r w:rsidR="00527CF1">
        <w:rPr>
          <w:rFonts w:ascii="Bookman Old Style" w:hAnsi="Bookman Old Style" w:cs="Bookman Old Style"/>
          <w:sz w:val="18"/>
          <w:szCs w:val="18"/>
        </w:rPr>
        <w:t>, осуществляет</w:t>
      </w:r>
      <w:r w:rsidRPr="0067564A">
        <w:rPr>
          <w:rFonts w:ascii="Bookman Old Style" w:hAnsi="Bookman Old Style" w:cs="Bookman Old Style"/>
          <w:sz w:val="18"/>
          <w:szCs w:val="18"/>
        </w:rPr>
        <w:t xml:space="preserve"> демонтаж переданного</w:t>
      </w:r>
      <w:r w:rsidR="00527CF1">
        <w:rPr>
          <w:rFonts w:ascii="Bookman Old Style" w:hAnsi="Bookman Old Style" w:cs="Bookman Old Style"/>
          <w:sz w:val="18"/>
          <w:szCs w:val="18"/>
        </w:rPr>
        <w:t xml:space="preserve"> ранее</w:t>
      </w:r>
      <w:r w:rsidRPr="0067564A">
        <w:rPr>
          <w:rFonts w:ascii="Bookman Old Style" w:hAnsi="Bookman Old Style" w:cs="Bookman Old Style"/>
          <w:sz w:val="18"/>
          <w:szCs w:val="18"/>
        </w:rPr>
        <w:t xml:space="preserve"> в пользование оборудования «Комплекса», установленного на объекте, с которым расторгается договор на охрану, при этом стороны подписывают акт демонтажа оборудования «Комплекса» в двух экземплярах из расчёта по одному экземпляру для каждой из сторон.</w:t>
      </w:r>
      <w:r>
        <w:rPr>
          <w:rFonts w:ascii="Bookman Old Style" w:hAnsi="Bookman Old Style" w:cs="Bookman Old Style"/>
          <w:sz w:val="18"/>
          <w:szCs w:val="18"/>
        </w:rPr>
        <w:t xml:space="preserve"> Клиент обязан </w:t>
      </w:r>
      <w:r w:rsidRPr="0067564A">
        <w:rPr>
          <w:rFonts w:ascii="Bookman Old Style" w:hAnsi="Bookman Old Style" w:cs="Bookman Old Style"/>
          <w:sz w:val="18"/>
          <w:szCs w:val="18"/>
        </w:rPr>
        <w:t xml:space="preserve">не менее чем за 5(пять) рабочих дней, в письменном виде оповещать «Общество», о намерении расторгнуть договор по какому-либо объекту охраны, указанному в Приложении №1 к настоящему Договору, а также при этом обеспечить, в согласованный сторонами срок, доступ на объект представителей «Общества» с целью демонтажа последним переданного по акту в пользование «Клиенту» «Комплекса».          </w:t>
      </w:r>
    </w:p>
    <w:p w:rsidR="003017E3" w:rsidRPr="0067564A" w:rsidRDefault="003017E3" w:rsidP="00650527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8.1.3.</w:t>
      </w:r>
      <w:r w:rsidRPr="0067564A">
        <w:rPr>
          <w:rFonts w:ascii="Bookman Old Style" w:hAnsi="Bookman Old Style" w:cs="Bookman Old Style"/>
          <w:sz w:val="18"/>
          <w:szCs w:val="18"/>
        </w:rPr>
        <w:t xml:space="preserve"> В случае невозможности «Клиентом» вернуть «Обществу» переданное последним по акту в пользование оборудование «Комплекса» в полном объёме и исправном состоянии, «Клиент» обязан возместить «Обществу» убытки путём оплаты стоимости недостающего или неисправного оборудования «Комплекса» по цене указанной в акте приёма – передачи оборудования во временное пользование («Приложение №</w:t>
      </w:r>
      <w:r>
        <w:rPr>
          <w:rFonts w:ascii="Bookman Old Style" w:hAnsi="Bookman Old Style" w:cs="Bookman Old Style"/>
          <w:sz w:val="18"/>
          <w:szCs w:val="18"/>
        </w:rPr>
        <w:t xml:space="preserve"> 4</w:t>
      </w:r>
      <w:r w:rsidRPr="0067564A">
        <w:rPr>
          <w:rFonts w:ascii="Bookman Old Style" w:hAnsi="Bookman Old Style" w:cs="Bookman Old Style"/>
          <w:sz w:val="18"/>
          <w:szCs w:val="18"/>
        </w:rPr>
        <w:t xml:space="preserve">» к  </w:t>
      </w:r>
      <w:r>
        <w:rPr>
          <w:rFonts w:ascii="Bookman Old Style" w:hAnsi="Bookman Old Style" w:cs="Bookman Old Style"/>
          <w:sz w:val="18"/>
          <w:szCs w:val="18"/>
        </w:rPr>
        <w:t>Д</w:t>
      </w:r>
      <w:r w:rsidRPr="0067564A">
        <w:rPr>
          <w:rFonts w:ascii="Bookman Old Style" w:hAnsi="Bookman Old Style" w:cs="Bookman Old Style"/>
          <w:sz w:val="18"/>
          <w:szCs w:val="18"/>
        </w:rPr>
        <w:t>оговору).</w:t>
      </w:r>
    </w:p>
    <w:p w:rsidR="003017E3" w:rsidRPr="009F4155" w:rsidRDefault="00016DA4" w:rsidP="00650527">
      <w:pPr>
        <w:rPr>
          <w:rFonts w:ascii="Bookman Old Style" w:hAnsi="Bookman Old Style" w:cs="Arial"/>
          <w:b/>
          <w:sz w:val="18"/>
          <w:szCs w:val="18"/>
          <w:shd w:val="clear" w:color="auto" w:fill="FFFFFF"/>
        </w:rPr>
      </w:pPr>
      <w:r w:rsidRPr="009F4155">
        <w:rPr>
          <w:rFonts w:ascii="Bookman Old Style" w:hAnsi="Bookman Old Style" w:cs="Arial"/>
          <w:b/>
          <w:sz w:val="18"/>
          <w:szCs w:val="18"/>
          <w:shd w:val="clear" w:color="auto" w:fill="FFFFFF"/>
        </w:rPr>
        <w:t>8.2</w:t>
      </w:r>
      <w:r w:rsidR="003017E3" w:rsidRPr="009F4155">
        <w:rPr>
          <w:rFonts w:ascii="Bookman Old Style" w:hAnsi="Bookman Old Style" w:cs="Arial"/>
          <w:b/>
          <w:sz w:val="18"/>
          <w:szCs w:val="18"/>
          <w:shd w:val="clear" w:color="auto" w:fill="FFFFFF"/>
        </w:rPr>
        <w:t>. Сервисное обслуживание Комплекса.</w:t>
      </w:r>
    </w:p>
    <w:p w:rsidR="003017E3" w:rsidRPr="00F7560E" w:rsidRDefault="00016DA4" w:rsidP="00650527">
      <w:pPr>
        <w:rPr>
          <w:rFonts w:ascii="Bookman Old Style" w:hAnsi="Bookman Old Style" w:cs="Bookman Old Style"/>
          <w:sz w:val="18"/>
          <w:szCs w:val="18"/>
        </w:rPr>
      </w:pPr>
      <w:r w:rsidRPr="009F4155">
        <w:rPr>
          <w:rFonts w:ascii="Bookman Old Style" w:hAnsi="Bookman Old Style" w:cs="Arial"/>
          <w:sz w:val="18"/>
          <w:szCs w:val="18"/>
          <w:shd w:val="clear" w:color="auto" w:fill="FFFFFF"/>
        </w:rPr>
        <w:t>8.2</w:t>
      </w:r>
      <w:r w:rsidR="003017E3" w:rsidRPr="009F4155">
        <w:rPr>
          <w:rFonts w:ascii="Bookman Old Style" w:hAnsi="Bookman Old Style" w:cs="Arial"/>
          <w:sz w:val="18"/>
          <w:szCs w:val="18"/>
          <w:shd w:val="clear" w:color="auto" w:fill="FFFFFF"/>
        </w:rPr>
        <w:t>.1. По соглашению Сторон, Общество может взять на себя обязательства Монтажной организации в части</w:t>
      </w:r>
      <w:r w:rsidR="003017E3">
        <w:rPr>
          <w:rFonts w:ascii="Bookman Old Style" w:hAnsi="Bookman Old Style" w:cs="Arial"/>
          <w:sz w:val="18"/>
          <w:szCs w:val="18"/>
          <w:shd w:val="clear" w:color="auto" w:fill="FFFFFF"/>
        </w:rPr>
        <w:t xml:space="preserve"> Сервисного обслуживания Комплекса.</w:t>
      </w:r>
      <w:r w:rsidR="003017E3" w:rsidRPr="003A1710">
        <w:rPr>
          <w:rFonts w:ascii="Bookman Old Style" w:hAnsi="Bookman Old Style" w:cs="Arial"/>
          <w:sz w:val="18"/>
          <w:szCs w:val="18"/>
          <w:shd w:val="clear" w:color="auto" w:fill="FFFFFF"/>
        </w:rPr>
        <w:t xml:space="preserve"> </w:t>
      </w:r>
      <w:r w:rsidR="003017E3">
        <w:rPr>
          <w:rFonts w:ascii="Bookman Old Style" w:hAnsi="Bookman Old Style" w:cs="Arial"/>
          <w:sz w:val="18"/>
          <w:szCs w:val="18"/>
          <w:shd w:val="clear" w:color="auto" w:fill="FFFFFF"/>
        </w:rPr>
        <w:t xml:space="preserve"> </w:t>
      </w:r>
    </w:p>
    <w:p w:rsidR="003017E3" w:rsidRDefault="003017E3" w:rsidP="004837F2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3017E3" w:rsidRDefault="003017E3" w:rsidP="004837F2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>
        <w:rPr>
          <w:rFonts w:ascii="Bookman Old Style" w:hAnsi="Bookman Old Style" w:cs="Bookman Old Style"/>
          <w:b/>
          <w:bCs/>
          <w:sz w:val="18"/>
          <w:szCs w:val="18"/>
        </w:rPr>
        <w:t>9</w:t>
      </w:r>
      <w:r w:rsidRPr="00F2252B">
        <w:rPr>
          <w:rFonts w:ascii="Bookman Old Style" w:hAnsi="Bookman Old Style" w:cs="Bookman Old Style"/>
          <w:b/>
          <w:bCs/>
          <w:sz w:val="18"/>
          <w:szCs w:val="18"/>
        </w:rPr>
        <w:t>. ПРОЧИЕ УСЛОВИЯ</w:t>
      </w:r>
      <w:r>
        <w:rPr>
          <w:rFonts w:ascii="Bookman Old Style" w:hAnsi="Bookman Old Style" w:cs="Bookman Old Style"/>
          <w:b/>
          <w:bCs/>
          <w:sz w:val="18"/>
          <w:szCs w:val="18"/>
        </w:rPr>
        <w:t>.</w:t>
      </w:r>
      <w:r w:rsidRPr="00F2252B">
        <w:rPr>
          <w:rFonts w:ascii="Bookman Old Style" w:hAnsi="Bookman Old Style" w:cs="Bookman Old Style"/>
          <w:b/>
          <w:bCs/>
          <w:sz w:val="18"/>
          <w:szCs w:val="18"/>
        </w:rPr>
        <w:t xml:space="preserve"> </w:t>
      </w:r>
    </w:p>
    <w:p w:rsidR="003017E3" w:rsidRPr="0048797C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630ED3">
        <w:rPr>
          <w:rFonts w:ascii="Bookman Old Style" w:hAnsi="Bookman Old Style" w:cs="Bookman Old Style"/>
          <w:sz w:val="18"/>
          <w:szCs w:val="18"/>
        </w:rPr>
        <w:t>9.1. Условия Договора в период исполнения могут быть изменены только по письменному согласованию сто</w:t>
      </w:r>
      <w:r w:rsidRPr="0048797C">
        <w:rPr>
          <w:rFonts w:ascii="Bookman Old Style" w:hAnsi="Bookman Old Style" w:cs="Bookman Old Style"/>
          <w:sz w:val="18"/>
          <w:szCs w:val="18"/>
        </w:rPr>
        <w:t>рон. Изменения и дополнения оформляются дополнительными соглашениями, подписанными обеими сторонами.</w:t>
      </w:r>
    </w:p>
    <w:p w:rsidR="003017E3" w:rsidRPr="0048797C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9</w:t>
      </w:r>
      <w:r w:rsidRPr="0048797C">
        <w:rPr>
          <w:rFonts w:ascii="Bookman Old Style" w:hAnsi="Bookman Old Style" w:cs="Bookman Old Style"/>
          <w:sz w:val="18"/>
          <w:szCs w:val="18"/>
        </w:rPr>
        <w:t>.2. Во всём ином, не урегулированном настоящим Договором, применяются нормы действующего гражданского права Российской Федерации.</w:t>
      </w:r>
    </w:p>
    <w:p w:rsidR="003017E3" w:rsidRPr="0048797C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9</w:t>
      </w:r>
      <w:r w:rsidRPr="0048797C">
        <w:rPr>
          <w:rFonts w:ascii="Bookman Old Style" w:hAnsi="Bookman Old Style" w:cs="Bookman Old Style"/>
          <w:sz w:val="18"/>
          <w:szCs w:val="18"/>
        </w:rPr>
        <w:t>.3. В случае возникновения спора между сторонами, спор подлежит рассм</w:t>
      </w:r>
      <w:r>
        <w:rPr>
          <w:rFonts w:ascii="Bookman Old Style" w:hAnsi="Bookman Old Style" w:cs="Bookman Old Style"/>
          <w:sz w:val="18"/>
          <w:szCs w:val="18"/>
        </w:rPr>
        <w:t xml:space="preserve">отрению в Арбитражном суде </w:t>
      </w:r>
      <w:r w:rsidRPr="0048797C">
        <w:rPr>
          <w:rFonts w:ascii="Bookman Old Style" w:hAnsi="Bookman Old Style" w:cs="Bookman Old Style"/>
          <w:sz w:val="18"/>
          <w:szCs w:val="18"/>
        </w:rPr>
        <w:t>Санкт-Петербурга и Ленинградской области.</w:t>
      </w:r>
    </w:p>
    <w:p w:rsidR="003017E3" w:rsidRPr="0048797C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9</w:t>
      </w:r>
      <w:r w:rsidRPr="0048797C">
        <w:rPr>
          <w:rFonts w:ascii="Bookman Old Style" w:hAnsi="Bookman Old Style" w:cs="Bookman Old Style"/>
          <w:sz w:val="18"/>
          <w:szCs w:val="18"/>
        </w:rPr>
        <w:t>.4. Сторонами не разглашаются третьим лицам сведения</w:t>
      </w:r>
      <w:r>
        <w:rPr>
          <w:rFonts w:ascii="Bookman Old Style" w:hAnsi="Bookman Old Style" w:cs="Bookman Old Style"/>
          <w:sz w:val="18"/>
          <w:szCs w:val="18"/>
        </w:rPr>
        <w:t>,</w:t>
      </w:r>
      <w:r w:rsidRPr="0048797C">
        <w:rPr>
          <w:rFonts w:ascii="Bookman Old Style" w:hAnsi="Bookman Old Style" w:cs="Bookman Old Style"/>
          <w:sz w:val="18"/>
          <w:szCs w:val="18"/>
        </w:rPr>
        <w:t xml:space="preserve"> являющиеся служебной и коммерческой тайной, в том числе информация о принципах работы охраны, а также построения и составе «Комплекса», пароли и коды пользователей.             </w:t>
      </w:r>
    </w:p>
    <w:p w:rsidR="003017E3" w:rsidRDefault="003017E3" w:rsidP="004837F2">
      <w:p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18"/>
          <w:szCs w:val="18"/>
        </w:rPr>
        <w:lastRenderedPageBreak/>
        <w:t>9</w:t>
      </w:r>
      <w:r w:rsidRPr="0048797C">
        <w:rPr>
          <w:rFonts w:ascii="Bookman Old Style" w:hAnsi="Bookman Old Style" w:cs="Bookman Old Style"/>
          <w:sz w:val="18"/>
          <w:szCs w:val="18"/>
        </w:rPr>
        <w:t>.5. В случае, если какой- либо из пунктов настоящего Договора противоречит Закону, Договор в целом  считать действительным за исключением этого пункта</w:t>
      </w:r>
      <w:r w:rsidRPr="007D3C5C">
        <w:rPr>
          <w:rFonts w:ascii="Bookman Old Style" w:hAnsi="Bookman Old Style" w:cs="Bookman Old Style"/>
          <w:sz w:val="20"/>
          <w:szCs w:val="20"/>
        </w:rPr>
        <w:t xml:space="preserve">. </w:t>
      </w:r>
    </w:p>
    <w:p w:rsidR="003017E3" w:rsidRDefault="003017E3" w:rsidP="004837F2">
      <w:pPr>
        <w:jc w:val="both"/>
        <w:rPr>
          <w:rFonts w:ascii="Bookman Old Style" w:hAnsi="Bookman Old Style" w:cs="Bookman Old Style"/>
          <w:b/>
          <w:color w:val="FF0000"/>
          <w:sz w:val="20"/>
          <w:szCs w:val="20"/>
        </w:rPr>
      </w:pPr>
    </w:p>
    <w:p w:rsidR="009F4155" w:rsidRDefault="009F4155" w:rsidP="004837F2">
      <w:pPr>
        <w:jc w:val="both"/>
        <w:rPr>
          <w:rFonts w:ascii="Bookman Old Style" w:hAnsi="Bookman Old Style" w:cs="Bookman Old Style"/>
          <w:b/>
          <w:color w:val="FF0000"/>
          <w:sz w:val="20"/>
          <w:szCs w:val="20"/>
        </w:rPr>
      </w:pPr>
    </w:p>
    <w:p w:rsidR="009F4155" w:rsidRDefault="009F4155" w:rsidP="004837F2">
      <w:pPr>
        <w:jc w:val="both"/>
        <w:rPr>
          <w:rFonts w:ascii="Bookman Old Style" w:hAnsi="Bookman Old Style" w:cs="Bookman Old Style"/>
          <w:b/>
          <w:color w:val="FF0000"/>
          <w:sz w:val="20"/>
          <w:szCs w:val="20"/>
        </w:rPr>
      </w:pPr>
    </w:p>
    <w:p w:rsidR="003017E3" w:rsidRPr="00D97F91" w:rsidRDefault="003017E3" w:rsidP="004837F2">
      <w:pPr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D97F91">
        <w:rPr>
          <w:rFonts w:ascii="Bookman Old Style" w:hAnsi="Bookman Old Style" w:cs="Bookman Old Style"/>
          <w:b/>
          <w:sz w:val="20"/>
          <w:szCs w:val="20"/>
        </w:rPr>
        <w:t>10. Заключительные положения.</w:t>
      </w:r>
    </w:p>
    <w:p w:rsidR="003017E3" w:rsidRPr="00D97F91" w:rsidRDefault="003017E3" w:rsidP="004837F2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D97F91">
        <w:rPr>
          <w:rFonts w:ascii="Bookman Old Style" w:hAnsi="Bookman Old Style" w:cs="Bookman Old Style"/>
          <w:sz w:val="20"/>
          <w:szCs w:val="20"/>
        </w:rPr>
        <w:t>10.1. Настоящий договор составлен на (пяти) 5 листах, в двух экземплярах по одному для каждой из сторон имеющих одинаковую юридическую силу.</w:t>
      </w:r>
    </w:p>
    <w:p w:rsidR="003017E3" w:rsidRPr="00D97F91" w:rsidRDefault="003017E3" w:rsidP="004837F2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D97F91">
        <w:rPr>
          <w:rFonts w:ascii="Bookman Old Style" w:hAnsi="Bookman Old Style" w:cs="Bookman Old Style"/>
          <w:sz w:val="20"/>
          <w:szCs w:val="20"/>
        </w:rPr>
        <w:t>10.2. Приложение №1 «Список объектов, перечень услуг и тарифов на обслуживание»</w:t>
      </w:r>
    </w:p>
    <w:p w:rsidR="003017E3" w:rsidRPr="00D97F91" w:rsidRDefault="003017E3" w:rsidP="004837F2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D97F91">
        <w:rPr>
          <w:rFonts w:ascii="Bookman Old Style" w:hAnsi="Bookman Old Style" w:cs="Bookman Old Style"/>
          <w:sz w:val="20"/>
          <w:szCs w:val="20"/>
        </w:rPr>
        <w:t xml:space="preserve">         Приложение №2 «Порядок реагирования»</w:t>
      </w:r>
    </w:p>
    <w:p w:rsidR="003017E3" w:rsidRDefault="003017E3" w:rsidP="004837F2">
      <w:p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Приложение №</w:t>
      </w:r>
      <w:r w:rsidRPr="00D97F91">
        <w:rPr>
          <w:rFonts w:ascii="Bookman Old Style" w:hAnsi="Bookman Old Style" w:cs="Bookman Old Style"/>
          <w:sz w:val="20"/>
          <w:szCs w:val="20"/>
        </w:rPr>
        <w:t>3 «Порядок и условия предоставления услуги».</w:t>
      </w:r>
    </w:p>
    <w:p w:rsidR="003017E3" w:rsidRDefault="003017E3" w:rsidP="00F863F8">
      <w:p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Приложение №4</w:t>
      </w:r>
      <w:r w:rsidRPr="00D97F91">
        <w:rPr>
          <w:rFonts w:ascii="Bookman Old Style" w:hAnsi="Bookman Old Style" w:cs="Bookman Old Style"/>
          <w:sz w:val="20"/>
          <w:szCs w:val="20"/>
        </w:rPr>
        <w:t xml:space="preserve"> «</w:t>
      </w:r>
      <w:r w:rsidRPr="0067564A">
        <w:rPr>
          <w:rFonts w:ascii="Bookman Old Style" w:hAnsi="Bookman Old Style" w:cs="Bookman Old Style"/>
          <w:sz w:val="18"/>
          <w:szCs w:val="18"/>
        </w:rPr>
        <w:t>Акт приёма – передачи оборудования во временное пользование</w:t>
      </w:r>
      <w:r w:rsidRPr="00D97F91">
        <w:rPr>
          <w:rFonts w:ascii="Bookman Old Style" w:hAnsi="Bookman Old Style" w:cs="Bookman Old Style"/>
          <w:sz w:val="20"/>
          <w:szCs w:val="20"/>
        </w:rPr>
        <w:t xml:space="preserve">» </w:t>
      </w:r>
      <w:r>
        <w:rPr>
          <w:rFonts w:ascii="Bookman Old Style" w:hAnsi="Bookman Old Style" w:cs="Bookman Old Style"/>
          <w:sz w:val="20"/>
          <w:szCs w:val="20"/>
        </w:rPr>
        <w:t>(Образец).</w:t>
      </w:r>
    </w:p>
    <w:p w:rsidR="000A3531" w:rsidRDefault="003017E3" w:rsidP="00F863F8">
      <w:p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Приложение №5</w:t>
      </w:r>
      <w:r w:rsidRPr="00D97F91">
        <w:rPr>
          <w:rFonts w:ascii="Bookman Old Style" w:hAnsi="Bookman Old Style" w:cs="Bookman Old Style"/>
          <w:sz w:val="20"/>
          <w:szCs w:val="20"/>
        </w:rPr>
        <w:t xml:space="preserve"> «</w:t>
      </w:r>
      <w:r w:rsidR="005945D9">
        <w:rPr>
          <w:rFonts w:ascii="Bookman Old Style" w:hAnsi="Bookman Old Style" w:cs="Bookman Old Style"/>
          <w:sz w:val="18"/>
          <w:szCs w:val="18"/>
        </w:rPr>
        <w:t>Информационный лист объекта</w:t>
      </w:r>
      <w:r w:rsidRPr="00D97F91">
        <w:rPr>
          <w:rFonts w:ascii="Bookman Old Style" w:hAnsi="Bookman Old Style" w:cs="Bookman Old Style"/>
          <w:sz w:val="20"/>
          <w:szCs w:val="20"/>
        </w:rPr>
        <w:t>»</w:t>
      </w:r>
    </w:p>
    <w:p w:rsidR="003017E3" w:rsidRPr="00527CF1" w:rsidRDefault="00527CF1" w:rsidP="00F863F8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BC57DD">
        <w:rPr>
          <w:rFonts w:ascii="Bookman Old Style" w:hAnsi="Bookman Old Style" w:cs="Bookman Old Style"/>
          <w:sz w:val="20"/>
          <w:szCs w:val="20"/>
        </w:rPr>
        <w:t xml:space="preserve">         </w:t>
      </w:r>
      <w:r>
        <w:rPr>
          <w:rFonts w:ascii="Bookman Old Style" w:hAnsi="Bookman Old Style" w:cs="Bookman Old Style"/>
          <w:sz w:val="20"/>
          <w:szCs w:val="20"/>
        </w:rPr>
        <w:t>Приложение №6 "Порядок возмещения ущерба"</w:t>
      </w:r>
    </w:p>
    <w:p w:rsidR="003017E3" w:rsidRPr="00D97F91" w:rsidRDefault="003017E3" w:rsidP="004837F2">
      <w:pPr>
        <w:jc w:val="both"/>
        <w:rPr>
          <w:rFonts w:ascii="Bookman Old Style" w:hAnsi="Bookman Old Style" w:cs="Bookman Old Style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/>
          <w:b/>
          <w:bCs/>
          <w:sz w:val="18"/>
          <w:szCs w:val="18"/>
        </w:rPr>
      </w:pPr>
    </w:p>
    <w:p w:rsidR="003017E3" w:rsidRPr="00F2252B" w:rsidRDefault="003017E3" w:rsidP="00857A5B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11</w:t>
      </w:r>
      <w:r w:rsidRPr="00F2252B">
        <w:rPr>
          <w:rFonts w:ascii="Bookman Old Style" w:hAnsi="Bookman Old Style"/>
          <w:b/>
          <w:bCs/>
          <w:sz w:val="18"/>
          <w:szCs w:val="18"/>
        </w:rPr>
        <w:t xml:space="preserve">. РЕКВИЗИТЫ СТОРОН </w:t>
      </w:r>
    </w:p>
    <w:p w:rsidR="003017E3" w:rsidRPr="00180579" w:rsidRDefault="003017E3" w:rsidP="00857A5B">
      <w:pPr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3017E3" w:rsidRPr="00880F06" w:rsidRDefault="003017E3" w:rsidP="00857A5B">
      <w:pPr>
        <w:jc w:val="both"/>
        <w:rPr>
          <w:rFonts w:ascii="Bookman Old Style" w:hAnsi="Bookman Old Style"/>
          <w:b/>
          <w:bCs/>
          <w:sz w:val="16"/>
          <w:szCs w:val="16"/>
        </w:rPr>
      </w:pPr>
      <w:r w:rsidRPr="00F2252B">
        <w:rPr>
          <w:rFonts w:ascii="Bookman Old Style" w:hAnsi="Bookman Old Style" w:cs="Bookman Old Style"/>
          <w:b/>
          <w:bCs/>
          <w:sz w:val="18"/>
          <w:szCs w:val="18"/>
        </w:rPr>
        <w:t xml:space="preserve">       </w:t>
      </w:r>
      <w:r>
        <w:rPr>
          <w:rFonts w:ascii="Bookman Old Style" w:hAnsi="Bookman Old Style" w:cs="Bookman Old Style"/>
          <w:b/>
          <w:bCs/>
          <w:sz w:val="18"/>
          <w:szCs w:val="18"/>
        </w:rPr>
        <w:t xml:space="preserve">          </w:t>
      </w:r>
      <w:r w:rsidRPr="00880F06">
        <w:rPr>
          <w:rFonts w:ascii="Bookman Old Style" w:hAnsi="Bookman Old Style" w:cs="Bookman Old Style"/>
          <w:b/>
          <w:bCs/>
          <w:sz w:val="16"/>
          <w:szCs w:val="16"/>
        </w:rPr>
        <w:t>ОБЩЕСТВО:                                                                     КЛИЕНТ:</w:t>
      </w:r>
    </w:p>
    <w:p w:rsidR="003017E3" w:rsidRPr="00180579" w:rsidRDefault="002221E2" w:rsidP="00857A5B">
      <w:pPr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noProof/>
        </w:rPr>
        <w:pict>
          <v:shape id="Text Box 35" o:spid="_x0000_s1027" type="#_x0000_t202" style="position:absolute;margin-left:18pt;margin-top:3pt;width:252pt;height:203.75pt;z-index:251654656;visibility:visible" stroked="f" strokecolor="blue">
            <v:textbox>
              <w:txbxContent>
                <w:p w:rsidR="00BE4160" w:rsidRPr="006C3FD4" w:rsidRDefault="00BE4160" w:rsidP="006C3FD4">
                  <w:pPr>
                    <w:rPr>
                      <w:rFonts w:ascii="Bookman Old Style" w:hAnsi="Bookman Old Style" w:cs="Arial"/>
                      <w:b/>
                      <w:sz w:val="18"/>
                      <w:szCs w:val="18"/>
                    </w:rPr>
                  </w:pPr>
                  <w:r w:rsidRPr="006C3FD4">
                    <w:rPr>
                      <w:rFonts w:ascii="Bookman Old Style" w:hAnsi="Bookman Old Style" w:cs="Arial"/>
                      <w:b/>
                      <w:sz w:val="18"/>
                      <w:szCs w:val="18"/>
                    </w:rPr>
                    <w:t>ООО  ЧОО  «ФОРСАД»</w:t>
                  </w:r>
                </w:p>
                <w:p w:rsidR="00BE4160" w:rsidRPr="006C3FD4" w:rsidRDefault="00BE4160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6C3FD4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Юридический адрес: </w:t>
                  </w:r>
                </w:p>
                <w:p w:rsidR="00BE4160" w:rsidRPr="006C3FD4" w:rsidRDefault="00BE4160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6C3FD4">
                    <w:rPr>
                      <w:rFonts w:ascii="Bookman Old Style" w:hAnsi="Bookman Old Style" w:cs="Arial"/>
                      <w:sz w:val="18"/>
                      <w:szCs w:val="18"/>
                    </w:rPr>
                    <w:t>197198, г.</w:t>
                  </w:r>
                  <w:r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 </w:t>
                  </w:r>
                  <w:r w:rsidRPr="006C3FD4">
                    <w:rPr>
                      <w:rFonts w:ascii="Bookman Old Style" w:hAnsi="Bookman Old Style" w:cs="Arial"/>
                      <w:sz w:val="18"/>
                      <w:szCs w:val="18"/>
                    </w:rPr>
                    <w:t>Санкт-Петербург,</w:t>
                  </w:r>
                </w:p>
                <w:p w:rsidR="00BE4160" w:rsidRPr="006C3FD4" w:rsidRDefault="00BE4160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6C3FD4">
                    <w:rPr>
                      <w:rFonts w:ascii="Bookman Old Style" w:hAnsi="Bookman Old Style" w:cs="Arial"/>
                      <w:sz w:val="18"/>
                      <w:szCs w:val="18"/>
                    </w:rPr>
                    <w:t>ул. Съезжинская, дом 13, литер Б,</w:t>
                  </w:r>
                </w:p>
                <w:p w:rsidR="00BE4160" w:rsidRPr="006C3FD4" w:rsidRDefault="00BE4160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6C3FD4">
                    <w:rPr>
                      <w:rFonts w:ascii="Bookman Old Style" w:hAnsi="Bookman Old Style" w:cs="Arial"/>
                      <w:sz w:val="18"/>
                      <w:szCs w:val="18"/>
                    </w:rPr>
                    <w:t>ИНН     784 130 7226   КПП  781 301 001</w:t>
                  </w:r>
                </w:p>
                <w:p w:rsidR="00BE4160" w:rsidRPr="006C3FD4" w:rsidRDefault="00BE4160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6C3FD4">
                    <w:rPr>
                      <w:rFonts w:ascii="Bookman Old Style" w:hAnsi="Bookman Old Style" w:cs="Arial"/>
                      <w:sz w:val="18"/>
                      <w:szCs w:val="18"/>
                    </w:rPr>
                    <w:t>Р /с 407 028 101 550 400 99 384</w:t>
                  </w:r>
                </w:p>
                <w:p w:rsidR="00BE4160" w:rsidRPr="006C3FD4" w:rsidRDefault="00BE4160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6C3FD4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к/с   301 018 105 000 000 00 653    </w:t>
                  </w:r>
                </w:p>
                <w:p w:rsidR="00BE4160" w:rsidRPr="006C3FD4" w:rsidRDefault="00BE4160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6C3FD4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Северо-Западный Банк ОАО «Сбербанк России» </w:t>
                  </w:r>
                </w:p>
                <w:p w:rsidR="00BE4160" w:rsidRPr="006C3FD4" w:rsidRDefault="00BE4160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6C3FD4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 г. Санкт-Петербург</w:t>
                  </w:r>
                </w:p>
                <w:p w:rsidR="00BE4160" w:rsidRPr="006C3FD4" w:rsidRDefault="00BE4160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6C3FD4">
                    <w:rPr>
                      <w:rFonts w:ascii="Bookman Old Style" w:hAnsi="Bookman Old Style" w:cs="Arial"/>
                      <w:sz w:val="18"/>
                      <w:szCs w:val="18"/>
                    </w:rPr>
                    <w:t>БИК 044 030 653</w:t>
                  </w:r>
                </w:p>
                <w:p w:rsidR="00BE4160" w:rsidRPr="006C3FD4" w:rsidRDefault="00BE4160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6C3FD4">
                    <w:rPr>
                      <w:rFonts w:ascii="Bookman Old Style" w:hAnsi="Bookman Old Style" w:cs="Arial"/>
                      <w:sz w:val="18"/>
                      <w:szCs w:val="18"/>
                    </w:rPr>
                    <w:t>ОГРН   104 785 516 7865</w:t>
                  </w:r>
                </w:p>
                <w:p w:rsidR="00656B48" w:rsidRDefault="00656B48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Arial"/>
                      <w:sz w:val="18"/>
                      <w:szCs w:val="18"/>
                    </w:rPr>
                    <w:t>Тел: 953-0-953/953-4-953/957-8-957</w:t>
                  </w:r>
                </w:p>
                <w:p w:rsidR="00BE4160" w:rsidRPr="00527CF1" w:rsidRDefault="00BE4160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Arial"/>
                      <w:sz w:val="18"/>
                      <w:szCs w:val="18"/>
                    </w:rPr>
                    <w:t>адрес электронной почты: 9578957</w:t>
                  </w:r>
                  <w:r w:rsidRPr="008101ED">
                    <w:rPr>
                      <w:rFonts w:ascii="Bookman Old Style" w:hAnsi="Bookman Old Style" w:cs="Arial"/>
                      <w:sz w:val="18"/>
                      <w:szCs w:val="18"/>
                    </w:rPr>
                    <w:t>@</w:t>
                  </w:r>
                  <w:r>
                    <w:rPr>
                      <w:rFonts w:ascii="Bookman Old Style" w:hAnsi="Bookman Old Style" w:cs="Arial"/>
                      <w:sz w:val="18"/>
                      <w:szCs w:val="18"/>
                      <w:lang w:val="en-US"/>
                    </w:rPr>
                    <w:t>mail</w:t>
                  </w:r>
                  <w:r w:rsidRPr="008101ED">
                    <w:rPr>
                      <w:rFonts w:ascii="Bookman Old Style" w:hAnsi="Bookman Old Style" w:cs="Arial"/>
                      <w:sz w:val="18"/>
                      <w:szCs w:val="18"/>
                    </w:rPr>
                    <w:t>.</w:t>
                  </w:r>
                  <w:r>
                    <w:rPr>
                      <w:rFonts w:ascii="Bookman Old Style" w:hAnsi="Bookman Old Style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BE4160" w:rsidRPr="006C3FD4" w:rsidRDefault="00BE4160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6C3FD4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Генеральный директор </w:t>
                  </w:r>
                </w:p>
                <w:p w:rsidR="00BE4160" w:rsidRPr="006C3FD4" w:rsidRDefault="00BE4160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6C3FD4">
                    <w:rPr>
                      <w:rFonts w:ascii="Bookman Old Style" w:hAnsi="Bookman Old Style" w:cs="Arial"/>
                      <w:sz w:val="18"/>
                      <w:szCs w:val="18"/>
                    </w:rPr>
                    <w:t>ООО ЧОО «ФОРСАД»</w:t>
                  </w:r>
                </w:p>
                <w:p w:rsidR="00BE4160" w:rsidRPr="006C3FD4" w:rsidRDefault="00BE4160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</w:p>
                <w:p w:rsidR="00BE4160" w:rsidRPr="006C3FD4" w:rsidRDefault="00BE4160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</w:p>
                <w:p w:rsidR="00BE4160" w:rsidRPr="006C3FD4" w:rsidRDefault="00BE4160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6C3FD4">
                    <w:rPr>
                      <w:rFonts w:ascii="Bookman Old Style" w:hAnsi="Bookman Old Style" w:cs="Arial"/>
                      <w:sz w:val="18"/>
                      <w:szCs w:val="18"/>
                    </w:rPr>
                    <w:t>_______________________/А.А. Астахов/</w:t>
                  </w:r>
                </w:p>
                <w:p w:rsidR="00BE4160" w:rsidRPr="00963F4B" w:rsidRDefault="00BE4160" w:rsidP="00260984">
                  <w:pPr>
                    <w:rPr>
                      <w:rFonts w:ascii="Bookman Old Style" w:hAnsi="Bookman Old Style" w:cs="Times New Roman"/>
                      <w:sz w:val="18"/>
                      <w:szCs w:val="18"/>
                    </w:rPr>
                  </w:pPr>
                </w:p>
                <w:p w:rsidR="00BE4160" w:rsidRPr="00963F4B" w:rsidRDefault="00BE4160" w:rsidP="00260984">
                  <w:pPr>
                    <w:rPr>
                      <w:rFonts w:ascii="Bookman Old Style" w:hAnsi="Bookman Old Style" w:cs="Times New Roman"/>
                      <w:sz w:val="18"/>
                      <w:szCs w:val="18"/>
                    </w:rPr>
                  </w:pPr>
                </w:p>
                <w:p w:rsidR="00BE4160" w:rsidRPr="00963F4B" w:rsidRDefault="00BE4160" w:rsidP="00260984">
                  <w:pPr>
                    <w:rPr>
                      <w:rFonts w:ascii="Bookman Old Style" w:hAnsi="Bookman Old Style" w:cs="Times New Roman"/>
                      <w:sz w:val="18"/>
                      <w:szCs w:val="18"/>
                    </w:rPr>
                  </w:pPr>
                </w:p>
                <w:p w:rsidR="00BE4160" w:rsidRDefault="00BE4160" w:rsidP="007A6A55"/>
              </w:txbxContent>
            </v:textbox>
          </v:shape>
        </w:pict>
      </w:r>
      <w:r>
        <w:rPr>
          <w:noProof/>
        </w:rPr>
        <w:pict>
          <v:shape id="Text Box 36" o:spid="_x0000_s1028" type="#_x0000_t202" style="position:absolute;margin-left:264.3pt;margin-top:3pt;width:240pt;height:210.75pt;z-index:251655680;visibility:visible" stroked="f" strokecolor="blue">
            <v:textbox>
              <w:txbxContent>
                <w:p w:rsidR="00BE4160" w:rsidRPr="008A7279" w:rsidRDefault="00BE4160" w:rsidP="006C3FD4">
                  <w:pP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bookmarkStart w:id="2" w:name="OLE_LINK4"/>
                  <w:r w:rsidRPr="008A7279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ООО «_______________»</w:t>
                  </w:r>
                </w:p>
                <w:p w:rsidR="00BE4160" w:rsidRDefault="00BE4160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BE4160" w:rsidRDefault="00BE4160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BE4160" w:rsidRDefault="00BE4160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BE4160" w:rsidRDefault="00BE4160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BE4160" w:rsidRDefault="00BE4160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BE4160" w:rsidRDefault="00BE4160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BE4160" w:rsidRDefault="00BE4160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BE4160" w:rsidRDefault="00BE4160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BE4160" w:rsidRDefault="00BE4160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BE4160" w:rsidRDefault="00BE4160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BE4160" w:rsidRDefault="00BE4160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BE4160" w:rsidRDefault="00BE4160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BE4160" w:rsidRDefault="00BE4160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BE4160" w:rsidRDefault="00BE4160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BE4160" w:rsidRPr="006C3FD4" w:rsidRDefault="00BE4160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BE4160" w:rsidRPr="006C3FD4" w:rsidRDefault="00BE4160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BE4160" w:rsidRPr="006C3FD4" w:rsidRDefault="00BE4160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6C3FD4">
                    <w:rPr>
                      <w:rFonts w:ascii="Bookman Old Style" w:hAnsi="Bookman Old Style"/>
                      <w:sz w:val="18"/>
                      <w:szCs w:val="18"/>
                    </w:rPr>
                    <w:t>__________________________/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_________________</w:t>
                  </w:r>
                  <w:r w:rsidRPr="006C3FD4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/    </w:t>
                  </w:r>
                </w:p>
                <w:p w:rsidR="00BE4160" w:rsidRPr="006C3FD4" w:rsidRDefault="00BE4160" w:rsidP="007A6A55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bookmarkEnd w:id="2"/>
                <w:p w:rsidR="00BE4160" w:rsidRDefault="00BE4160" w:rsidP="007A6A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017E3" w:rsidRPr="00180579"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                                              </w:t>
      </w:r>
    </w:p>
    <w:p w:rsidR="003017E3" w:rsidRPr="00180579" w:rsidRDefault="003017E3" w:rsidP="00857A5B">
      <w:pPr>
        <w:rPr>
          <w:rFonts w:ascii="Bookman Old Style" w:hAnsi="Bookman Old Style" w:cs="Bookman Old Style"/>
          <w:b/>
          <w:bCs/>
          <w:sz w:val="20"/>
          <w:szCs w:val="20"/>
        </w:rPr>
      </w:pPr>
      <w:r w:rsidRPr="00180579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</w:p>
    <w:p w:rsidR="003017E3" w:rsidRPr="00180579" w:rsidRDefault="003017E3" w:rsidP="00857A5B">
      <w:pPr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3017E3" w:rsidRPr="00180579" w:rsidRDefault="003017E3" w:rsidP="00857A5B">
      <w:pPr>
        <w:rPr>
          <w:rFonts w:ascii="Bookman Old Style" w:hAnsi="Bookman Old Style"/>
          <w:sz w:val="20"/>
          <w:szCs w:val="20"/>
        </w:rPr>
      </w:pPr>
      <w:r w:rsidRPr="00180579">
        <w:rPr>
          <w:rFonts w:ascii="Bookman Old Style" w:hAnsi="Bookman Old Style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3017E3" w:rsidRPr="00180579" w:rsidRDefault="003017E3" w:rsidP="00857A5B">
      <w:pPr>
        <w:rPr>
          <w:rFonts w:ascii="Bookman Old Style" w:hAnsi="Bookman Old Style"/>
          <w:sz w:val="20"/>
          <w:szCs w:val="20"/>
        </w:rPr>
      </w:pPr>
    </w:p>
    <w:p w:rsidR="003017E3" w:rsidRPr="00180579" w:rsidRDefault="003017E3" w:rsidP="00857A5B">
      <w:pPr>
        <w:rPr>
          <w:rFonts w:ascii="Bookman Old Style" w:hAnsi="Bookman Old Style"/>
          <w:sz w:val="20"/>
          <w:szCs w:val="20"/>
        </w:rPr>
      </w:pPr>
    </w:p>
    <w:p w:rsidR="003017E3" w:rsidRPr="00180579" w:rsidRDefault="003017E3" w:rsidP="00857A5B">
      <w:pPr>
        <w:rPr>
          <w:rFonts w:ascii="Bookman Old Style" w:hAnsi="Bookman Old Style"/>
          <w:sz w:val="20"/>
          <w:szCs w:val="20"/>
        </w:rPr>
      </w:pPr>
    </w:p>
    <w:p w:rsidR="003017E3" w:rsidRPr="00180579" w:rsidRDefault="003017E3" w:rsidP="00857A5B">
      <w:pPr>
        <w:rPr>
          <w:rFonts w:ascii="Bookman Old Style" w:hAnsi="Bookman Old Style"/>
          <w:sz w:val="20"/>
          <w:szCs w:val="20"/>
        </w:rPr>
      </w:pPr>
    </w:p>
    <w:p w:rsidR="003017E3" w:rsidRPr="00180579" w:rsidRDefault="003017E3" w:rsidP="00857A5B">
      <w:pPr>
        <w:rPr>
          <w:rFonts w:ascii="Bookman Old Style" w:hAnsi="Bookman Old Style"/>
          <w:sz w:val="20"/>
          <w:szCs w:val="20"/>
        </w:rPr>
      </w:pPr>
    </w:p>
    <w:p w:rsidR="003017E3" w:rsidRPr="00180579" w:rsidRDefault="003017E3" w:rsidP="00857A5B">
      <w:pPr>
        <w:rPr>
          <w:rFonts w:ascii="Bookman Old Style" w:hAnsi="Bookman Old Style"/>
          <w:sz w:val="20"/>
          <w:szCs w:val="20"/>
        </w:rPr>
      </w:pPr>
    </w:p>
    <w:p w:rsidR="003017E3" w:rsidRPr="00180579" w:rsidRDefault="003017E3" w:rsidP="00857A5B">
      <w:pPr>
        <w:rPr>
          <w:rFonts w:ascii="Bookman Old Style" w:hAnsi="Bookman Old Style"/>
          <w:sz w:val="20"/>
          <w:szCs w:val="20"/>
        </w:rPr>
      </w:pPr>
    </w:p>
    <w:p w:rsidR="003017E3" w:rsidRPr="00180579" w:rsidRDefault="003017E3" w:rsidP="00857A5B">
      <w:pPr>
        <w:rPr>
          <w:rFonts w:ascii="Bookman Old Style" w:hAnsi="Bookman Old Style"/>
          <w:sz w:val="20"/>
          <w:szCs w:val="20"/>
        </w:rPr>
      </w:pPr>
    </w:p>
    <w:p w:rsidR="003017E3" w:rsidRPr="00180579" w:rsidRDefault="003017E3" w:rsidP="00857A5B">
      <w:pPr>
        <w:rPr>
          <w:rFonts w:ascii="Bookman Old Style" w:hAnsi="Bookman Old Style"/>
          <w:sz w:val="20"/>
          <w:szCs w:val="20"/>
        </w:rPr>
      </w:pPr>
    </w:p>
    <w:p w:rsidR="003017E3" w:rsidRPr="00180579" w:rsidRDefault="003017E3" w:rsidP="00857A5B">
      <w:pPr>
        <w:rPr>
          <w:rFonts w:ascii="Bookman Old Style" w:hAnsi="Bookman Old Style"/>
          <w:sz w:val="20"/>
          <w:szCs w:val="20"/>
        </w:rPr>
      </w:pPr>
    </w:p>
    <w:p w:rsidR="003017E3" w:rsidRPr="00180579" w:rsidRDefault="003017E3" w:rsidP="00857A5B">
      <w:pPr>
        <w:rPr>
          <w:rFonts w:ascii="Bookman Old Style" w:hAnsi="Bookman Old Style"/>
          <w:sz w:val="20"/>
          <w:szCs w:val="20"/>
        </w:rPr>
      </w:pPr>
    </w:p>
    <w:p w:rsidR="003017E3" w:rsidRPr="00180579" w:rsidRDefault="003017E3" w:rsidP="00857A5B">
      <w:pPr>
        <w:rPr>
          <w:rFonts w:ascii="Bookman Old Style" w:hAnsi="Bookman Old Style"/>
          <w:sz w:val="20"/>
          <w:szCs w:val="20"/>
        </w:rPr>
      </w:pPr>
    </w:p>
    <w:p w:rsidR="003017E3" w:rsidRPr="00180579" w:rsidRDefault="003017E3" w:rsidP="00857A5B">
      <w:pPr>
        <w:rPr>
          <w:rFonts w:ascii="Bookman Old Style" w:hAnsi="Bookman Old Style"/>
          <w:sz w:val="20"/>
          <w:szCs w:val="20"/>
        </w:rPr>
      </w:pPr>
    </w:p>
    <w:p w:rsidR="003017E3" w:rsidRPr="00180579" w:rsidRDefault="003017E3" w:rsidP="00857A5B">
      <w:pPr>
        <w:rPr>
          <w:rFonts w:ascii="Bookman Old Style" w:hAnsi="Bookman Old Style"/>
          <w:sz w:val="20"/>
          <w:szCs w:val="20"/>
        </w:rPr>
      </w:pPr>
    </w:p>
    <w:p w:rsidR="003017E3" w:rsidRDefault="003017E3" w:rsidP="00824F77">
      <w:pPr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9F4155" w:rsidRDefault="009F4155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9F4155" w:rsidRDefault="009F4155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9F4155" w:rsidRDefault="009F4155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9F4155" w:rsidRDefault="009F4155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9F4155" w:rsidRDefault="009F4155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924F03" w:rsidRDefault="003017E3" w:rsidP="00857A5B">
      <w:pPr>
        <w:ind w:left="4956" w:firstLine="708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    </w:t>
      </w:r>
    </w:p>
    <w:p w:rsidR="003017E3" w:rsidRPr="00536155" w:rsidRDefault="000A3531" w:rsidP="00857A5B">
      <w:pPr>
        <w:ind w:left="4956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</w:t>
      </w:r>
      <w:r w:rsidR="00924F03">
        <w:rPr>
          <w:rFonts w:ascii="Bookman Old Style" w:hAnsi="Bookman Old Style"/>
          <w:b/>
          <w:sz w:val="20"/>
          <w:szCs w:val="20"/>
        </w:rPr>
        <w:t xml:space="preserve">        </w:t>
      </w:r>
      <w:r w:rsidR="003017E3" w:rsidRPr="00A26E58">
        <w:rPr>
          <w:rFonts w:ascii="Bookman Old Style" w:hAnsi="Bookman Old Style"/>
          <w:b/>
          <w:sz w:val="20"/>
          <w:szCs w:val="20"/>
        </w:rPr>
        <w:t>Приложение №1</w:t>
      </w:r>
      <w:r w:rsidR="003017E3" w:rsidRPr="00536155">
        <w:rPr>
          <w:rFonts w:ascii="Bookman Old Style" w:hAnsi="Bookman Old Style"/>
          <w:sz w:val="20"/>
          <w:szCs w:val="20"/>
        </w:rPr>
        <w:t xml:space="preserve"> к Договору </w:t>
      </w:r>
    </w:p>
    <w:p w:rsidR="003017E3" w:rsidRPr="00536155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</w:t>
      </w:r>
      <w:r w:rsidRPr="00536155">
        <w:rPr>
          <w:rFonts w:ascii="Bookman Old Style" w:hAnsi="Bookman Old Style"/>
          <w:sz w:val="20"/>
          <w:szCs w:val="20"/>
        </w:rPr>
        <w:t xml:space="preserve">№ </w:t>
      </w:r>
      <w:r>
        <w:rPr>
          <w:rFonts w:ascii="Bookman Old Style" w:hAnsi="Bookman Old Style"/>
          <w:sz w:val="20"/>
          <w:szCs w:val="20"/>
        </w:rPr>
        <w:t xml:space="preserve">___________ </w:t>
      </w:r>
      <w:r w:rsidRPr="00536155">
        <w:rPr>
          <w:rFonts w:ascii="Bookman Old Style" w:hAnsi="Bookman Old Style"/>
          <w:sz w:val="20"/>
          <w:szCs w:val="20"/>
        </w:rPr>
        <w:t>от «</w:t>
      </w:r>
      <w:r>
        <w:rPr>
          <w:rFonts w:ascii="Bookman Old Style" w:hAnsi="Bookman Old Style"/>
          <w:sz w:val="20"/>
          <w:szCs w:val="20"/>
        </w:rPr>
        <w:t>__</w:t>
      </w:r>
      <w:r w:rsidRPr="00536155">
        <w:rPr>
          <w:rFonts w:ascii="Bookman Old Style" w:hAnsi="Bookman Old Style"/>
          <w:sz w:val="20"/>
          <w:szCs w:val="20"/>
        </w:rPr>
        <w:t xml:space="preserve">» </w:t>
      </w:r>
      <w:r>
        <w:rPr>
          <w:rFonts w:ascii="Bookman Old Style" w:hAnsi="Bookman Old Style"/>
          <w:sz w:val="20"/>
          <w:szCs w:val="20"/>
        </w:rPr>
        <w:t xml:space="preserve">______ </w:t>
      </w:r>
      <w:r w:rsidRPr="00536155">
        <w:rPr>
          <w:rFonts w:ascii="Bookman Old Style" w:hAnsi="Bookman Old Style"/>
          <w:sz w:val="20"/>
          <w:szCs w:val="20"/>
        </w:rPr>
        <w:t xml:space="preserve"> 20</w:t>
      </w:r>
      <w:r>
        <w:rPr>
          <w:rFonts w:ascii="Bookman Old Style" w:hAnsi="Bookman Old Style"/>
          <w:sz w:val="20"/>
          <w:szCs w:val="20"/>
        </w:rPr>
        <w:t>__ г</w:t>
      </w:r>
      <w:r w:rsidRPr="00536155">
        <w:rPr>
          <w:rFonts w:ascii="Bookman Old Style" w:hAnsi="Bookman Old Style"/>
          <w:sz w:val="20"/>
          <w:szCs w:val="20"/>
        </w:rPr>
        <w:t xml:space="preserve">.                                                        </w:t>
      </w:r>
    </w:p>
    <w:p w:rsidR="003017E3" w:rsidRPr="00B54093" w:rsidRDefault="003017E3" w:rsidP="00081C81">
      <w:pPr>
        <w:rPr>
          <w:rFonts w:ascii="Bookman Old Style" w:hAnsi="Bookman Old Style"/>
          <w:sz w:val="24"/>
          <w:szCs w:val="24"/>
        </w:rPr>
      </w:pPr>
    </w:p>
    <w:p w:rsidR="003017E3" w:rsidRPr="00630ED3" w:rsidRDefault="003017E3" w:rsidP="00081C81">
      <w:pPr>
        <w:jc w:val="center"/>
        <w:rPr>
          <w:rFonts w:ascii="Bookman Old Style" w:hAnsi="Bookman Old Style"/>
          <w:b/>
          <w:sz w:val="24"/>
          <w:szCs w:val="24"/>
        </w:rPr>
      </w:pPr>
      <w:r w:rsidRPr="00630ED3">
        <w:rPr>
          <w:rFonts w:ascii="Bookman Old Style" w:hAnsi="Bookman Old Style"/>
          <w:b/>
          <w:sz w:val="24"/>
          <w:szCs w:val="24"/>
        </w:rPr>
        <w:t>Список объектов, перечень услуг и тарифов на обслуживание</w:t>
      </w:r>
    </w:p>
    <w:p w:rsidR="003017E3" w:rsidRDefault="003017E3" w:rsidP="00081C81">
      <w:pPr>
        <w:rPr>
          <w:rFonts w:ascii="Bookman Old Style" w:hAnsi="Bookman Old Style"/>
          <w:sz w:val="22"/>
          <w:szCs w:val="22"/>
        </w:rPr>
      </w:pPr>
    </w:p>
    <w:tbl>
      <w:tblPr>
        <w:tblW w:w="104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0"/>
        <w:gridCol w:w="2830"/>
        <w:gridCol w:w="418"/>
        <w:gridCol w:w="2696"/>
        <w:gridCol w:w="23"/>
        <w:gridCol w:w="1074"/>
        <w:gridCol w:w="2835"/>
      </w:tblGrid>
      <w:tr w:rsidR="003017E3" w:rsidRPr="000C1DA5">
        <w:trPr>
          <w:trHeight w:val="255"/>
        </w:trPr>
        <w:tc>
          <w:tcPr>
            <w:tcW w:w="65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7E3" w:rsidRPr="000C1DA5" w:rsidRDefault="003017E3" w:rsidP="002E331A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0C1DA5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1. Перечень Услуг 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7E3" w:rsidRPr="000C1DA5" w:rsidRDefault="003017E3" w:rsidP="002E331A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0C1DA5">
              <w:rPr>
                <w:rFonts w:ascii="Bookman Old Style" w:hAnsi="Bookman Old Style"/>
                <w:b/>
                <w:bCs/>
                <w:sz w:val="18"/>
                <w:szCs w:val="18"/>
              </w:rPr>
              <w:t>2. Каналы связи и их дублирование</w:t>
            </w:r>
          </w:p>
        </w:tc>
      </w:tr>
      <w:tr w:rsidR="003017E3" w:rsidRPr="000C1DA5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7E3" w:rsidRPr="00EB3E54" w:rsidRDefault="003017E3" w:rsidP="002E331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bCs/>
                <w:sz w:val="20"/>
                <w:szCs w:val="20"/>
              </w:rPr>
              <w:sym w:font="Wingdings" w:char="F0FE"/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7E3" w:rsidRPr="00EB3E54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sz w:val="20"/>
                <w:szCs w:val="20"/>
              </w:rPr>
              <w:t xml:space="preserve"> Мониторинг тревожных сообщений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017E3" w:rsidRPr="00EB3E54" w:rsidRDefault="003017E3" w:rsidP="002E33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 w:cs="Arial"/>
                <w:noProof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017E3" w:rsidRPr="00EB3E54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sz w:val="20"/>
                <w:szCs w:val="20"/>
              </w:rPr>
              <w:t>тревожная сигнализация (ТС)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17E3" w:rsidRPr="00EB3E54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bCs/>
                <w:sz w:val="20"/>
                <w:szCs w:val="20"/>
              </w:rPr>
              <w:sym w:font="Wingdings" w:char="F0A8"/>
            </w:r>
            <w:r w:rsidRPr="00EB3E54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Pr="00EB3E54">
              <w:rPr>
                <w:rFonts w:ascii="Bookman Old Style" w:hAnsi="Bookman Old Style" w:cs="Arial"/>
                <w:noProof/>
                <w:sz w:val="20"/>
                <w:szCs w:val="20"/>
              </w:rPr>
              <w:t xml:space="preserve">  Телефон (аналоговая линия)</w:t>
            </w:r>
          </w:p>
        </w:tc>
      </w:tr>
      <w:tr w:rsidR="003017E3" w:rsidRPr="000C1DA5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17E3" w:rsidRPr="00EB3E54" w:rsidRDefault="003017E3" w:rsidP="002E331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7E3" w:rsidRPr="000C1DA5" w:rsidRDefault="003017E3" w:rsidP="002E331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017E3" w:rsidRPr="00EB3E54" w:rsidRDefault="003017E3" w:rsidP="002E33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 w:cs="Arial"/>
                <w:noProof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017E3" w:rsidRPr="00EB3E54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sz w:val="20"/>
                <w:szCs w:val="20"/>
              </w:rPr>
              <w:t>охранная сигнализация (ОС)</w:t>
            </w:r>
          </w:p>
        </w:tc>
        <w:tc>
          <w:tcPr>
            <w:tcW w:w="3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17E3" w:rsidRPr="00EB3E54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bCs/>
                <w:sz w:val="20"/>
                <w:szCs w:val="20"/>
              </w:rPr>
              <w:sym w:font="Wingdings" w:char="F0FE"/>
            </w:r>
            <w:r w:rsidRPr="00EB3E54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Pr="00EB3E54">
              <w:rPr>
                <w:rFonts w:ascii="Bookman Old Style" w:hAnsi="Bookman Old Style" w:cs="Arial"/>
                <w:noProof/>
                <w:sz w:val="20"/>
                <w:szCs w:val="20"/>
              </w:rPr>
              <w:t xml:space="preserve"> </w:t>
            </w:r>
            <w:r w:rsidRPr="00EB3E54">
              <w:rPr>
                <w:rFonts w:ascii="Bookman Old Style" w:hAnsi="Bookman Old Style"/>
                <w:sz w:val="20"/>
                <w:szCs w:val="20"/>
                <w:lang w:val="en-US"/>
              </w:rPr>
              <w:t>GSM</w:t>
            </w:r>
            <w:r w:rsidRPr="00EB3E54">
              <w:rPr>
                <w:rFonts w:ascii="Bookman Old Style" w:hAnsi="Bookman Old Style"/>
                <w:sz w:val="20"/>
                <w:szCs w:val="20"/>
              </w:rPr>
              <w:t xml:space="preserve">:  </w:t>
            </w:r>
          </w:p>
          <w:p w:rsidR="003017E3" w:rsidRPr="00EB3E54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sz w:val="20"/>
                <w:szCs w:val="20"/>
                <w:lang w:val="en-US"/>
              </w:rPr>
              <w:t>SIM</w:t>
            </w:r>
            <w:r w:rsidRPr="00EB3E54">
              <w:rPr>
                <w:rFonts w:ascii="Bookman Old Style" w:hAnsi="Bookman Old Style"/>
                <w:sz w:val="20"/>
                <w:szCs w:val="20"/>
              </w:rPr>
              <w:t xml:space="preserve"> карта Форсад </w:t>
            </w:r>
            <w:r w:rsidRPr="00EB3E54">
              <w:rPr>
                <w:rFonts w:ascii="Bookman Old Style" w:hAnsi="Bookman Old Style"/>
                <w:bCs/>
                <w:sz w:val="20"/>
                <w:szCs w:val="20"/>
              </w:rPr>
              <w:sym w:font="Wingdings" w:char="F0FE"/>
            </w:r>
            <w:r w:rsidRPr="00EB3E54">
              <w:rPr>
                <w:rFonts w:ascii="Bookman Old Style" w:hAnsi="Bookman Old Style"/>
                <w:bCs/>
                <w:sz w:val="20"/>
                <w:szCs w:val="20"/>
              </w:rPr>
              <w:t xml:space="preserve">; </w:t>
            </w:r>
            <w:r w:rsidR="005C74B6">
              <w:rPr>
                <w:rFonts w:ascii="Bookman Old Style" w:hAnsi="Bookman Old Style"/>
                <w:sz w:val="20"/>
                <w:szCs w:val="20"/>
              </w:rPr>
              <w:t>_______________</w:t>
            </w:r>
          </w:p>
          <w:p w:rsidR="003017E3" w:rsidRPr="00EB3E54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sz w:val="20"/>
                <w:szCs w:val="20"/>
                <w:lang w:val="en-US"/>
              </w:rPr>
              <w:t>SIM</w:t>
            </w:r>
            <w:r w:rsidRPr="00EB3E54">
              <w:rPr>
                <w:rFonts w:ascii="Bookman Old Style" w:hAnsi="Bookman Old Style"/>
                <w:sz w:val="20"/>
                <w:szCs w:val="20"/>
              </w:rPr>
              <w:t xml:space="preserve"> карта Клиента   </w:t>
            </w:r>
            <w:r w:rsidRPr="00EB3E54">
              <w:rPr>
                <w:rFonts w:ascii="Bookman Old Style" w:hAnsi="Bookman Old Style"/>
                <w:bCs/>
                <w:sz w:val="20"/>
                <w:szCs w:val="20"/>
              </w:rPr>
              <w:sym w:font="Wingdings" w:char="F0A8"/>
            </w:r>
            <w:r w:rsidRPr="00EB3E54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</w:p>
        </w:tc>
      </w:tr>
      <w:tr w:rsidR="003017E3" w:rsidRPr="000C1DA5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17E3" w:rsidRPr="00EB3E54" w:rsidRDefault="003017E3" w:rsidP="002E331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7E3" w:rsidRPr="000C1DA5" w:rsidRDefault="003017E3" w:rsidP="002E331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017E3" w:rsidRPr="00EB3E54" w:rsidRDefault="003017E3" w:rsidP="002E331A">
            <w:pPr>
              <w:jc w:val="center"/>
              <w:rPr>
                <w:rFonts w:ascii="Bookman Old Style" w:hAnsi="Bookman Old Style"/>
                <w:sz w:val="20"/>
                <w:szCs w:val="20"/>
                <w:highlight w:val="red"/>
              </w:rPr>
            </w:pPr>
            <w:r w:rsidRPr="00EB3E54">
              <w:rPr>
                <w:rFonts w:ascii="Bookman Old Style" w:hAnsi="Bookman Old Style" w:cs="Arial"/>
                <w:noProof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017E3" w:rsidRPr="00EB3E54" w:rsidRDefault="003017E3" w:rsidP="002E331A">
            <w:pPr>
              <w:rPr>
                <w:rFonts w:ascii="Bookman Old Style" w:hAnsi="Bookman Old Style"/>
                <w:sz w:val="20"/>
                <w:szCs w:val="20"/>
                <w:highlight w:val="red"/>
              </w:rPr>
            </w:pPr>
            <w:r w:rsidRPr="00EB3E54">
              <w:rPr>
                <w:rFonts w:ascii="Bookman Old Style" w:hAnsi="Bookman Old Style"/>
                <w:sz w:val="20"/>
                <w:szCs w:val="20"/>
              </w:rPr>
              <w:t>пожарная сигнализация (ПС)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17E3" w:rsidRPr="00EB3E54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bCs/>
                <w:sz w:val="20"/>
                <w:szCs w:val="20"/>
              </w:rPr>
              <w:sym w:font="Wingdings" w:char="F0A8"/>
            </w:r>
            <w:r w:rsidRPr="00EB3E54">
              <w:rPr>
                <w:rFonts w:ascii="Bookman Old Style" w:hAnsi="Bookman Old Style"/>
                <w:bCs/>
                <w:sz w:val="20"/>
                <w:szCs w:val="20"/>
              </w:rPr>
              <w:t xml:space="preserve">  </w:t>
            </w:r>
            <w:r w:rsidRPr="00EB3E54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Ethernet </w:t>
            </w:r>
            <w:r w:rsidRPr="00EB3E54">
              <w:rPr>
                <w:rFonts w:ascii="Bookman Old Style" w:hAnsi="Bookman Old Style"/>
                <w:bCs/>
                <w:sz w:val="20"/>
                <w:szCs w:val="20"/>
              </w:rPr>
              <w:t>(проводная линия)</w:t>
            </w:r>
          </w:p>
        </w:tc>
      </w:tr>
      <w:tr w:rsidR="003017E3" w:rsidRPr="000C1DA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7E3" w:rsidRPr="00EB3E54" w:rsidRDefault="003017E3" w:rsidP="002E331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B3E54">
              <w:rPr>
                <w:rFonts w:ascii="Bookman Old Style" w:hAnsi="Bookman Old Style" w:cs="Arial"/>
                <w:noProof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5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17E3" w:rsidRPr="00EB3E54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sz w:val="20"/>
                <w:szCs w:val="20"/>
              </w:rPr>
              <w:t xml:space="preserve">Мониторинг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сообщений </w:t>
            </w:r>
            <w:r w:rsidRPr="00EB3E54">
              <w:rPr>
                <w:rFonts w:ascii="Bookman Old Style" w:hAnsi="Bookman Old Style"/>
                <w:sz w:val="20"/>
                <w:szCs w:val="20"/>
              </w:rPr>
              <w:t>технической исправности Комплекса, каналов связи и системы электропитания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17E3" w:rsidRPr="00EB3E54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017E3" w:rsidRPr="000C1DA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7E3" w:rsidRPr="00EB3E54" w:rsidRDefault="003017E3" w:rsidP="002E331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B3E54">
              <w:rPr>
                <w:rFonts w:ascii="Bookman Old Style" w:hAnsi="Bookman Old Style" w:cs="Arial"/>
                <w:noProof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5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17E3" w:rsidRPr="00EB3E54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sz w:val="20"/>
                <w:szCs w:val="20"/>
              </w:rPr>
              <w:t>Мониторинг техн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ологических сообщений </w:t>
            </w:r>
            <w:r w:rsidRPr="00EB3E54">
              <w:rPr>
                <w:rFonts w:ascii="Bookman Old Style" w:hAnsi="Bookman Old Style"/>
                <w:sz w:val="20"/>
                <w:szCs w:val="20"/>
              </w:rPr>
              <w:t>Комплекса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17E3" w:rsidRPr="00EB3E54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017E3" w:rsidRPr="000C1DA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7E3" w:rsidRPr="00EB3E54" w:rsidRDefault="003017E3" w:rsidP="002E331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B3E54">
              <w:rPr>
                <w:rFonts w:ascii="Bookman Old Style" w:hAnsi="Bookman Old Style" w:cs="Arial"/>
                <w:noProof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5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17E3" w:rsidRPr="00EB3E54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sz w:val="20"/>
                <w:szCs w:val="20"/>
              </w:rPr>
              <w:t>Мониторинг  сообщений о постановке/снятии  Комплекса с охраны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17E3" w:rsidRPr="00EB3E54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017E3" w:rsidRPr="000C1DA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7E3" w:rsidRPr="00EB3E54" w:rsidRDefault="003017E3" w:rsidP="002E331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B3E54">
              <w:rPr>
                <w:rFonts w:ascii="Bookman Old Style" w:hAnsi="Bookman Old Style" w:cs="Arial"/>
                <w:noProof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9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7E3" w:rsidRPr="00D97F91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sz w:val="20"/>
                <w:szCs w:val="20"/>
              </w:rPr>
              <w:t xml:space="preserve">Реагирование силами МГО, время прибытия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не более – </w:t>
            </w:r>
            <w:r w:rsidRPr="00D97F91">
              <w:rPr>
                <w:rFonts w:ascii="Bookman Old Style" w:hAnsi="Bookman Old Style"/>
                <w:sz w:val="20"/>
                <w:szCs w:val="20"/>
              </w:rPr>
              <w:t>днём (с 0</w:t>
            </w:r>
            <w:r w:rsidR="00711870">
              <w:rPr>
                <w:rFonts w:ascii="Bookman Old Style" w:hAnsi="Bookman Old Style"/>
                <w:sz w:val="20"/>
                <w:szCs w:val="20"/>
              </w:rPr>
              <w:t>7</w:t>
            </w:r>
            <w:r w:rsidRPr="00D97F91">
              <w:rPr>
                <w:rFonts w:ascii="Bookman Old Style" w:hAnsi="Bookman Old Style"/>
                <w:sz w:val="20"/>
                <w:szCs w:val="20"/>
              </w:rPr>
              <w:t xml:space="preserve">:00 до 23:00) </w:t>
            </w:r>
            <w:r w:rsidRPr="00D97F91">
              <w:rPr>
                <w:rFonts w:ascii="Bookman Old Style" w:hAnsi="Bookman Old Style" w:cs="Arial"/>
                <w:bCs/>
                <w:iCs/>
                <w:noProof/>
                <w:sz w:val="20"/>
                <w:szCs w:val="20"/>
                <w:u w:val="single"/>
              </w:rPr>
              <w:t>__</w:t>
            </w:r>
            <w:r w:rsidRPr="00D97F91">
              <w:rPr>
                <w:rFonts w:ascii="Bookman Old Style" w:hAnsi="Bookman Old Style"/>
                <w:sz w:val="20"/>
                <w:szCs w:val="20"/>
              </w:rPr>
              <w:t xml:space="preserve"> мин. </w:t>
            </w:r>
          </w:p>
          <w:p w:rsidR="003017E3" w:rsidRPr="00EB3E54" w:rsidRDefault="003017E3" w:rsidP="00711870">
            <w:pPr>
              <w:rPr>
                <w:rFonts w:ascii="Bookman Old Style" w:hAnsi="Bookman Old Style"/>
                <w:sz w:val="20"/>
                <w:szCs w:val="20"/>
              </w:rPr>
            </w:pPr>
            <w:r w:rsidRPr="00D97F91"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                                                  ночью (с 23:00 до 0</w:t>
            </w:r>
            <w:r w:rsidR="00711870">
              <w:rPr>
                <w:rFonts w:ascii="Bookman Old Style" w:hAnsi="Bookman Old Style"/>
                <w:sz w:val="20"/>
                <w:szCs w:val="20"/>
              </w:rPr>
              <w:t>7</w:t>
            </w:r>
            <w:r w:rsidRPr="00D97F91">
              <w:rPr>
                <w:rFonts w:ascii="Bookman Old Style" w:hAnsi="Bookman Old Style"/>
                <w:sz w:val="20"/>
                <w:szCs w:val="20"/>
              </w:rPr>
              <w:t>:00) __ мин.</w:t>
            </w:r>
          </w:p>
        </w:tc>
      </w:tr>
      <w:tr w:rsidR="00B165C9" w:rsidRPr="000C1DA5" w:rsidTr="00B165C9">
        <w:trPr>
          <w:trHeight w:val="796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65C9" w:rsidRPr="00EB3E54" w:rsidRDefault="00B165C9" w:rsidP="002E331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B3E54">
              <w:rPr>
                <w:rFonts w:ascii="Bookman Old Style" w:hAnsi="Bookman Old Style" w:cs="Arial"/>
                <w:noProof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7041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165C9" w:rsidRPr="00EB3E54" w:rsidRDefault="00B165C9" w:rsidP="002E331A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sz w:val="20"/>
                <w:szCs w:val="20"/>
              </w:rPr>
              <w:t>Сервисное обслуживание Комплекса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5C9" w:rsidRDefault="00B165C9" w:rsidP="00B165C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Наименование орган-ии:</w:t>
            </w:r>
          </w:p>
          <w:p w:rsidR="00B165C9" w:rsidRDefault="00B165C9" w:rsidP="00B165C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Конт. Телефон:</w:t>
            </w:r>
          </w:p>
          <w:p w:rsidR="00B165C9" w:rsidRPr="00EB3E54" w:rsidRDefault="00B165C9" w:rsidP="002E331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165C9" w:rsidRPr="000C1DA5" w:rsidTr="00BE4160">
        <w:trPr>
          <w:trHeight w:val="184"/>
        </w:trPr>
        <w:tc>
          <w:tcPr>
            <w:tcW w:w="5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65C9" w:rsidRPr="00AE2A05" w:rsidRDefault="00B165C9" w:rsidP="002E331A">
            <w:pPr>
              <w:jc w:val="center"/>
              <w:rPr>
                <w:rFonts w:ascii="Bookman Old Style" w:hAnsi="Bookman Old Style" w:cs="Arial"/>
                <w:noProof/>
                <w:sz w:val="20"/>
                <w:szCs w:val="20"/>
              </w:rPr>
            </w:pPr>
          </w:p>
        </w:tc>
        <w:tc>
          <w:tcPr>
            <w:tcW w:w="704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5C9" w:rsidRPr="00EB3E54" w:rsidRDefault="00B165C9" w:rsidP="002E331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5C9" w:rsidRDefault="00B165C9" w:rsidP="002E331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165C9" w:rsidRDefault="00B165C9" w:rsidP="002E331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017E3" w:rsidRPr="000C1DA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7E3" w:rsidRPr="0091005D" w:rsidRDefault="003017E3" w:rsidP="002E331A">
            <w:pPr>
              <w:jc w:val="center"/>
              <w:rPr>
                <w:rFonts w:ascii="Bookman Old Style" w:hAnsi="Bookman Old Style" w:cs="Arial"/>
                <w:noProof/>
                <w:sz w:val="20"/>
                <w:szCs w:val="20"/>
              </w:rPr>
            </w:pPr>
            <w:r w:rsidRPr="00EB3E54">
              <w:rPr>
                <w:rFonts w:ascii="Bookman Old Style" w:hAnsi="Bookman Old Style" w:cs="Arial"/>
                <w:noProof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7E3" w:rsidRPr="00F7560E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SMS</w:t>
            </w:r>
            <w:r w:rsidRPr="0091005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информирование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7E3" w:rsidRDefault="00B165C9" w:rsidP="002E331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Тел. Номер:</w:t>
            </w:r>
          </w:p>
          <w:p w:rsidR="00B165C9" w:rsidRDefault="00B165C9" w:rsidP="002E331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165C9" w:rsidRPr="00F7560E" w:rsidRDefault="00B165C9" w:rsidP="002E331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3017E3" w:rsidRPr="000C1DA5" w:rsidRDefault="003017E3" w:rsidP="00081C81">
      <w:pPr>
        <w:rPr>
          <w:rFonts w:ascii="Bookman Old Style" w:hAnsi="Bookman Old Style"/>
          <w:sz w:val="18"/>
          <w:szCs w:val="18"/>
        </w:rPr>
      </w:pPr>
    </w:p>
    <w:tbl>
      <w:tblPr>
        <w:tblW w:w="10915" w:type="dxa"/>
        <w:tblInd w:w="108" w:type="dxa"/>
        <w:tblLook w:val="0000" w:firstRow="0" w:lastRow="0" w:firstColumn="0" w:lastColumn="0" w:noHBand="0" w:noVBand="0"/>
      </w:tblPr>
      <w:tblGrid>
        <w:gridCol w:w="3119"/>
        <w:gridCol w:w="1371"/>
        <w:gridCol w:w="1657"/>
        <w:gridCol w:w="1504"/>
        <w:gridCol w:w="1297"/>
        <w:gridCol w:w="1542"/>
        <w:gridCol w:w="425"/>
      </w:tblGrid>
      <w:tr w:rsidR="003017E3" w:rsidRPr="000C1DA5" w:rsidTr="00AE2A05">
        <w:trPr>
          <w:trHeight w:val="300"/>
        </w:trPr>
        <w:tc>
          <w:tcPr>
            <w:tcW w:w="89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17E3" w:rsidRPr="005533A1" w:rsidRDefault="003017E3" w:rsidP="002E331A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5533A1">
              <w:rPr>
                <w:rFonts w:ascii="Bookman Old Style" w:hAnsi="Bookman Old Style"/>
                <w:b/>
                <w:bCs/>
                <w:sz w:val="20"/>
                <w:szCs w:val="20"/>
              </w:rPr>
              <w:t>3. Адрес объекта стоимость Услуг и дата начала оказания услуг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7E3" w:rsidRPr="000C1DA5" w:rsidRDefault="003017E3" w:rsidP="002E331A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17E3" w:rsidRPr="000C1DA5" w:rsidRDefault="003017E3" w:rsidP="002E331A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0C1DA5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                                                                   </w:t>
            </w:r>
          </w:p>
        </w:tc>
      </w:tr>
      <w:tr w:rsidR="00AE2A05" w:rsidRPr="000C1DA5" w:rsidTr="00AE2A05">
        <w:trPr>
          <w:gridAfter w:val="1"/>
          <w:wAfter w:w="425" w:type="dxa"/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2A05" w:rsidRPr="00EB3E54" w:rsidRDefault="00AE2A05" w:rsidP="00824F7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2A05" w:rsidRPr="00EB3E54" w:rsidRDefault="00AE2A05" w:rsidP="00824F7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н</w:t>
            </w:r>
            <w:r w:rsidRPr="00EB3E54">
              <w:rPr>
                <w:rFonts w:ascii="Bookman Old Style" w:hAnsi="Bookman Old Style"/>
                <w:b/>
                <w:bCs/>
                <w:sz w:val="20"/>
                <w:szCs w:val="20"/>
              </w:rPr>
              <w:t>омер объекта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A05" w:rsidRPr="00EB3E54" w:rsidRDefault="00AE2A05" w:rsidP="00AE2A05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в</w:t>
            </w:r>
            <w:r w:rsidRPr="00EB3E54">
              <w:rPr>
                <w:rFonts w:ascii="Bookman Old Style" w:hAnsi="Bookman Old Style"/>
                <w:b/>
                <w:bCs/>
                <w:sz w:val="20"/>
                <w:szCs w:val="20"/>
              </w:rPr>
              <w:t>ид платежа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2A05" w:rsidRPr="00EB3E54" w:rsidRDefault="00AE2A05" w:rsidP="00AE2A05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Назначение     объекта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A05" w:rsidRPr="00EB3E54" w:rsidRDefault="00AE2A05" w:rsidP="002E331A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  </w:t>
            </w:r>
            <w:r w:rsidRPr="00EB3E54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Сумма  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(</w:t>
            </w:r>
            <w:r w:rsidRPr="00EB3E54">
              <w:rPr>
                <w:rFonts w:ascii="Bookman Old Style" w:hAnsi="Bookman Old Style"/>
                <w:b/>
                <w:bCs/>
                <w:sz w:val="20"/>
                <w:szCs w:val="20"/>
              </w:rPr>
              <w:t>руб.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)</w:t>
            </w:r>
            <w:r w:rsidRPr="00EB3E54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, </w:t>
            </w:r>
            <w:r w:rsidRPr="00EB3E54">
              <w:rPr>
                <w:rFonts w:ascii="Bookman Old Style" w:hAnsi="Bookman Old Style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A05" w:rsidRPr="000C1DA5" w:rsidRDefault="00AE2A05" w:rsidP="002E331A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0C1DA5">
              <w:rPr>
                <w:rFonts w:ascii="Bookman Old Style" w:hAnsi="Bookman Old Style"/>
                <w:b/>
                <w:bCs/>
                <w:sz w:val="18"/>
                <w:szCs w:val="18"/>
              </w:rPr>
              <w:t>Дата начала оказания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     у</w:t>
            </w:r>
            <w:r w:rsidRPr="000C1DA5">
              <w:rPr>
                <w:rFonts w:ascii="Bookman Old Style" w:hAnsi="Bookman Old Style"/>
                <w:b/>
                <w:bCs/>
                <w:sz w:val="18"/>
                <w:szCs w:val="18"/>
              </w:rPr>
              <w:t>слуг</w:t>
            </w:r>
          </w:p>
        </w:tc>
      </w:tr>
      <w:tr w:rsidR="00AE2A05" w:rsidRPr="000C1DA5" w:rsidTr="00AE2A05">
        <w:trPr>
          <w:gridAfter w:val="1"/>
          <w:wAfter w:w="42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E2A05" w:rsidRDefault="00AE2A05" w:rsidP="002E331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E2A05" w:rsidRPr="00EB3E54" w:rsidRDefault="00AE2A05" w:rsidP="002E331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2A05" w:rsidRPr="00EB3E54" w:rsidRDefault="00AE2A05" w:rsidP="002E331A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E2A05" w:rsidRPr="00630ED3" w:rsidRDefault="00AE2A05" w:rsidP="00630ED3">
            <w:pPr>
              <w:rPr>
                <w:rFonts w:ascii="Bookman Old Style" w:hAnsi="Bookman Old Style"/>
                <w:sz w:val="20"/>
                <w:szCs w:val="20"/>
              </w:rPr>
            </w:pPr>
            <w:r w:rsidRPr="00630ED3">
              <w:rPr>
                <w:rFonts w:ascii="Bookman Old Style" w:hAnsi="Bookman Old Style"/>
                <w:sz w:val="20"/>
                <w:szCs w:val="20"/>
              </w:rPr>
              <w:t xml:space="preserve">Ежемесячный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2A05" w:rsidRPr="00630ED3" w:rsidRDefault="00AE2A05" w:rsidP="00AE2A0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A05" w:rsidRPr="00412231" w:rsidRDefault="00AE2A05" w:rsidP="002E33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5" w:rsidRPr="00412231" w:rsidRDefault="00AE2A05" w:rsidP="002E33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3017E3" w:rsidRPr="00396AEB" w:rsidRDefault="003017E3" w:rsidP="00081C81">
      <w:pPr>
        <w:rPr>
          <w:sz w:val="16"/>
          <w:szCs w:val="16"/>
        </w:rPr>
      </w:pPr>
    </w:p>
    <w:p w:rsidR="003017E3" w:rsidRDefault="003017E3" w:rsidP="00081C81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3017E3" w:rsidRPr="00A26E58" w:rsidRDefault="003017E3" w:rsidP="00A26E58">
      <w:pPr>
        <w:jc w:val="both"/>
        <w:rPr>
          <w:rFonts w:ascii="Bookman Old Style" w:hAnsi="Bookman Old Style"/>
          <w:b/>
          <w:bCs/>
          <w:sz w:val="20"/>
          <w:szCs w:val="20"/>
        </w:rPr>
      </w:pPr>
      <w:r w:rsidRPr="00A26E58">
        <w:rPr>
          <w:rFonts w:ascii="Bookman Old Style" w:hAnsi="Bookman Old Style"/>
          <w:b/>
          <w:bCs/>
          <w:sz w:val="20"/>
          <w:szCs w:val="20"/>
        </w:rPr>
        <w:t>4.</w:t>
      </w:r>
      <w:r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Pr="00A26E58">
        <w:rPr>
          <w:rFonts w:ascii="Bookman Old Style" w:hAnsi="Bookman Old Style"/>
          <w:b/>
          <w:bCs/>
          <w:sz w:val="20"/>
          <w:szCs w:val="20"/>
        </w:rPr>
        <w:t>Тарифы на разовые услуги Общества: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260"/>
        <w:gridCol w:w="2410"/>
        <w:gridCol w:w="1843"/>
        <w:gridCol w:w="2091"/>
      </w:tblGrid>
      <w:tr w:rsidR="003017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390450" w:rsidRDefault="003017E3" w:rsidP="00390450">
            <w:pPr>
              <w:pStyle w:val="21"/>
              <w:ind w:left="34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90450">
              <w:rPr>
                <w:rFonts w:ascii="Bookman Old Style" w:hAnsi="Bookman Old Style"/>
                <w:b/>
                <w:bCs/>
                <w:sz w:val="18"/>
                <w:szCs w:val="18"/>
              </w:rPr>
              <w:t>№ п\п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390450" w:rsidRDefault="003017E3" w:rsidP="00A26E58">
            <w:pPr>
              <w:pStyle w:val="21"/>
              <w:ind w:left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90450">
              <w:rPr>
                <w:rFonts w:ascii="Bookman Old Style" w:hAnsi="Bookman Old Style"/>
                <w:b/>
                <w:bCs/>
                <w:sz w:val="18"/>
                <w:szCs w:val="18"/>
              </w:rPr>
              <w:t>Вид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390450" w:rsidRDefault="003017E3" w:rsidP="00A26E58">
            <w:pPr>
              <w:pStyle w:val="21"/>
              <w:ind w:left="27" w:hanging="27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90450">
              <w:rPr>
                <w:rFonts w:ascii="Bookman Old Style" w:hAnsi="Bookman Old Style"/>
                <w:b/>
                <w:bCs/>
                <w:sz w:val="18"/>
                <w:szCs w:val="18"/>
              </w:rPr>
              <w:t>Вид платежа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390450" w:rsidRDefault="003017E3" w:rsidP="00A26E58">
            <w:pPr>
              <w:pStyle w:val="21"/>
              <w:ind w:left="27" w:firstLine="7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90450">
              <w:rPr>
                <w:rFonts w:ascii="Bookman Old Style" w:hAnsi="Bookman Old Style"/>
                <w:b/>
                <w:bCs/>
                <w:sz w:val="18"/>
                <w:szCs w:val="18"/>
              </w:rPr>
              <w:t>Единицы</w:t>
            </w:r>
          </w:p>
          <w:p w:rsidR="003017E3" w:rsidRPr="00390450" w:rsidRDefault="003017E3" w:rsidP="00A26E58">
            <w:pPr>
              <w:pStyle w:val="21"/>
              <w:ind w:left="27" w:firstLine="7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90450">
              <w:rPr>
                <w:rFonts w:ascii="Bookman Old Style" w:hAnsi="Bookman Old Style"/>
                <w:b/>
                <w:bCs/>
                <w:sz w:val="18"/>
                <w:szCs w:val="18"/>
              </w:rPr>
              <w:t>измерения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390450" w:rsidRDefault="003017E3" w:rsidP="00A26E58">
            <w:pPr>
              <w:pStyle w:val="21"/>
              <w:ind w:left="27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90450">
              <w:rPr>
                <w:rFonts w:ascii="Bookman Old Style" w:hAnsi="Bookman Old Style"/>
                <w:b/>
                <w:bCs/>
                <w:sz w:val="18"/>
                <w:szCs w:val="18"/>
              </w:rPr>
              <w:t>Тариф</w:t>
            </w:r>
          </w:p>
        </w:tc>
      </w:tr>
      <w:tr w:rsidR="003017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390450" w:rsidRDefault="003017E3" w:rsidP="00390450">
            <w:pPr>
              <w:ind w:left="34" w:right="-206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90450">
              <w:rPr>
                <w:rFonts w:ascii="Bookman Old Style" w:hAnsi="Bookman Old Style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A26E58" w:rsidRDefault="003017E3" w:rsidP="00390450">
            <w:pPr>
              <w:pStyle w:val="21"/>
              <w:ind w:left="0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26E58">
              <w:rPr>
                <w:rFonts w:ascii="Bookman Old Style" w:hAnsi="Bookman Old Style"/>
                <w:bCs/>
                <w:sz w:val="20"/>
                <w:szCs w:val="20"/>
              </w:rPr>
              <w:t>Охрана Объекта постом свыше одного часа.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A26E58" w:rsidRDefault="003017E3" w:rsidP="00A26E58">
            <w:pPr>
              <w:pStyle w:val="21"/>
              <w:ind w:left="27" w:hanging="27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п</w:t>
            </w:r>
            <w:r w:rsidRPr="00A26E58">
              <w:rPr>
                <w:rFonts w:ascii="Bookman Old Style" w:hAnsi="Bookman Old Style"/>
                <w:bCs/>
                <w:sz w:val="20"/>
                <w:szCs w:val="20"/>
              </w:rPr>
              <w:t>о факту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A26E58" w:rsidRDefault="003017E3" w:rsidP="00A26E58">
            <w:pPr>
              <w:pStyle w:val="21"/>
              <w:ind w:left="27" w:firstLine="7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р</w:t>
            </w:r>
            <w:r w:rsidRPr="00A26E58">
              <w:rPr>
                <w:rFonts w:ascii="Bookman Old Style" w:hAnsi="Bookman Old Style"/>
                <w:bCs/>
                <w:sz w:val="20"/>
                <w:szCs w:val="20"/>
              </w:rPr>
              <w:t>уб. в час.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A26E58" w:rsidRDefault="003017E3" w:rsidP="00A26E58">
            <w:pPr>
              <w:pStyle w:val="21"/>
              <w:ind w:left="27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26E58">
              <w:rPr>
                <w:rFonts w:ascii="Bookman Old Style" w:hAnsi="Bookman Old Style"/>
                <w:bCs/>
                <w:sz w:val="20"/>
                <w:szCs w:val="20"/>
              </w:rPr>
              <w:t>500</w:t>
            </w:r>
          </w:p>
        </w:tc>
      </w:tr>
    </w:tbl>
    <w:p w:rsidR="003017E3" w:rsidRDefault="003017E3" w:rsidP="00081C81">
      <w:pPr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3017E3" w:rsidRPr="001D1A01" w:rsidRDefault="003017E3" w:rsidP="00081C81">
      <w:pPr>
        <w:jc w:val="both"/>
        <w:rPr>
          <w:rFonts w:ascii="Bookman Old Style" w:hAnsi="Bookman Old Style"/>
          <w:bCs/>
          <w:sz w:val="20"/>
          <w:szCs w:val="20"/>
        </w:rPr>
      </w:pPr>
      <w:r w:rsidRPr="001D1A01">
        <w:rPr>
          <w:rFonts w:ascii="Bookman Old Style" w:hAnsi="Bookman Old Style"/>
          <w:bCs/>
          <w:sz w:val="20"/>
          <w:szCs w:val="20"/>
        </w:rPr>
        <w:t>Настоящее Приложение составлено на 1 (одном) листе в двух экземплярах по одному для каждой из «Сторон» и имеющих одинаковую юридическую силу.</w:t>
      </w:r>
    </w:p>
    <w:p w:rsidR="003017E3" w:rsidRPr="00B54093" w:rsidRDefault="003017E3" w:rsidP="00857A5B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3017E3" w:rsidRPr="00B54093" w:rsidRDefault="003017E3" w:rsidP="00857A5B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ПОДПИСИ</w:t>
      </w:r>
      <w:r w:rsidRPr="00B54093">
        <w:rPr>
          <w:rFonts w:ascii="Bookman Old Style" w:hAnsi="Bookman Old Style"/>
          <w:b/>
          <w:bCs/>
          <w:sz w:val="22"/>
          <w:szCs w:val="22"/>
        </w:rPr>
        <w:t xml:space="preserve"> СТОРОН.</w:t>
      </w:r>
      <w:r w:rsidRPr="00B54093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</w:p>
    <w:p w:rsidR="003017E3" w:rsidRDefault="003017E3" w:rsidP="00D81C91">
      <w:pPr>
        <w:jc w:val="both"/>
        <w:rPr>
          <w:rFonts w:ascii="Bookman Old Style" w:hAnsi="Bookman Old Style"/>
          <w:b/>
          <w:bCs/>
          <w:sz w:val="22"/>
          <w:szCs w:val="22"/>
        </w:rPr>
      </w:pPr>
      <w:r w:rsidRPr="00B54093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</w:p>
    <w:p w:rsidR="003017E3" w:rsidRPr="00D81C91" w:rsidRDefault="003017E3" w:rsidP="00D81C91">
      <w:pPr>
        <w:jc w:val="both"/>
        <w:rPr>
          <w:rFonts w:ascii="Bookman Old Style" w:hAnsi="Bookman Old Style"/>
          <w:b/>
          <w:bCs/>
          <w:sz w:val="22"/>
          <w:szCs w:val="22"/>
        </w:rPr>
      </w:pPr>
      <w:r w:rsidRPr="00784B95">
        <w:rPr>
          <w:rFonts w:ascii="Bookman Old Style" w:hAnsi="Bookman Old Style" w:cs="Bookman Old Style"/>
          <w:bCs/>
          <w:sz w:val="20"/>
          <w:szCs w:val="20"/>
        </w:rPr>
        <w:t>ОБЩЕСТВО:</w:t>
      </w:r>
      <w:r w:rsidRPr="00B54093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</w:rPr>
        <w:tab/>
      </w:r>
      <w:r>
        <w:rPr>
          <w:rFonts w:ascii="Bookman Old Style" w:hAnsi="Bookman Old Style" w:cs="Bookman Old Style"/>
          <w:b/>
          <w:bCs/>
          <w:sz w:val="22"/>
          <w:szCs w:val="22"/>
        </w:rPr>
        <w:tab/>
      </w:r>
      <w:r>
        <w:rPr>
          <w:rFonts w:ascii="Bookman Old Style" w:hAnsi="Bookman Old Style" w:cs="Bookman Old Style"/>
          <w:b/>
          <w:bCs/>
          <w:sz w:val="22"/>
          <w:szCs w:val="22"/>
        </w:rPr>
        <w:tab/>
      </w:r>
      <w:r>
        <w:rPr>
          <w:rFonts w:ascii="Bookman Old Style" w:hAnsi="Bookman Old Style" w:cs="Bookman Old Style"/>
          <w:b/>
          <w:bCs/>
          <w:sz w:val="22"/>
          <w:szCs w:val="22"/>
        </w:rPr>
        <w:tab/>
      </w:r>
      <w:r>
        <w:rPr>
          <w:rFonts w:ascii="Bookman Old Style" w:hAnsi="Bookman Old Style" w:cs="Bookman Old Style"/>
          <w:b/>
          <w:bCs/>
          <w:sz w:val="22"/>
          <w:szCs w:val="22"/>
        </w:rPr>
        <w:tab/>
      </w:r>
      <w:r>
        <w:rPr>
          <w:rFonts w:ascii="Bookman Old Style" w:hAnsi="Bookman Old Style" w:cs="Bookman Old Style"/>
          <w:b/>
          <w:bCs/>
          <w:sz w:val="22"/>
          <w:szCs w:val="22"/>
        </w:rPr>
        <w:tab/>
        <w:t xml:space="preserve">     </w:t>
      </w:r>
      <w:r w:rsidRPr="00784B95">
        <w:rPr>
          <w:rFonts w:ascii="Bookman Old Style" w:hAnsi="Bookman Old Style" w:cs="Bookman Old Style"/>
          <w:bCs/>
          <w:sz w:val="20"/>
          <w:szCs w:val="20"/>
        </w:rPr>
        <w:t>КЛИЕНТ:</w:t>
      </w:r>
    </w:p>
    <w:p w:rsidR="003017E3" w:rsidRPr="00B54093" w:rsidRDefault="003017E3" w:rsidP="00857A5B">
      <w:pPr>
        <w:rPr>
          <w:rFonts w:ascii="Bookman Old Style" w:hAnsi="Bookman Old Style" w:cs="Bookman Old Style"/>
          <w:b/>
          <w:bCs/>
          <w:sz w:val="22"/>
          <w:szCs w:val="22"/>
        </w:rPr>
      </w:pPr>
      <w:r w:rsidRPr="00B54093">
        <w:rPr>
          <w:rFonts w:ascii="Bookman Old Style" w:hAnsi="Bookman Old Style" w:cs="Bookman Old Style"/>
          <w:b/>
          <w:bCs/>
          <w:sz w:val="22"/>
          <w:szCs w:val="22"/>
        </w:rPr>
        <w:t xml:space="preserve">                                   </w:t>
      </w:r>
    </w:p>
    <w:p w:rsidR="003017E3" w:rsidRPr="00E60F12" w:rsidRDefault="002221E2" w:rsidP="00E60F12">
      <w:pPr>
        <w:tabs>
          <w:tab w:val="left" w:pos="5565"/>
        </w:tabs>
        <w:rPr>
          <w:rFonts w:ascii="Bookman Old Style" w:hAnsi="Bookman Old Style" w:cs="Times New Roman"/>
          <w:sz w:val="22"/>
          <w:szCs w:val="22"/>
        </w:rPr>
      </w:pPr>
      <w:r>
        <w:rPr>
          <w:noProof/>
        </w:rPr>
        <w:pict>
          <v:shape id="Text Box 4" o:spid="_x0000_s1029" type="#_x0000_t202" style="position:absolute;margin-left:-37.9pt;margin-top:1.75pt;width:261pt;height:65.55pt;z-index:251656704;visibility:visible" stroked="f" strokecolor="blue">
            <v:textbox>
              <w:txbxContent>
                <w:p w:rsidR="00BE4160" w:rsidRPr="00B54093" w:rsidRDefault="00BE4160" w:rsidP="00335D90">
                  <w:pPr>
                    <w:rPr>
                      <w:rFonts w:ascii="Bookman Old Style" w:hAnsi="Bookman Old Style" w:cs="Times New Roman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Times New Roman"/>
                      <w:sz w:val="22"/>
                      <w:szCs w:val="22"/>
                    </w:rPr>
                    <w:t xml:space="preserve">        </w:t>
                  </w:r>
                  <w:r w:rsidRPr="00B54093">
                    <w:rPr>
                      <w:rFonts w:ascii="Bookman Old Style" w:hAnsi="Bookman Old Style" w:cs="Times New Roman"/>
                      <w:sz w:val="22"/>
                      <w:szCs w:val="22"/>
                    </w:rPr>
                    <w:t xml:space="preserve">Генеральный директор </w:t>
                  </w:r>
                </w:p>
                <w:p w:rsidR="00BE4160" w:rsidRPr="00B54093" w:rsidRDefault="00BE4160" w:rsidP="00335D90">
                  <w:pPr>
                    <w:rPr>
                      <w:rFonts w:ascii="Bookman Old Style" w:hAnsi="Bookman Old Style" w:cs="Times New Roman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Times New Roman"/>
                      <w:sz w:val="22"/>
                      <w:szCs w:val="22"/>
                    </w:rPr>
                    <w:t xml:space="preserve">        </w:t>
                  </w:r>
                  <w:r w:rsidRPr="00B54093">
                    <w:rPr>
                      <w:rFonts w:ascii="Bookman Old Style" w:hAnsi="Bookman Old Style" w:cs="Times New Roman"/>
                      <w:sz w:val="22"/>
                      <w:szCs w:val="22"/>
                    </w:rPr>
                    <w:t>ООО ЧОО «ФОРСАД»</w:t>
                  </w:r>
                </w:p>
                <w:p w:rsidR="00BE4160" w:rsidRDefault="00BE4160" w:rsidP="00335D90">
                  <w:pPr>
                    <w:rPr>
                      <w:rFonts w:ascii="Bookman Old Style" w:hAnsi="Bookman Old Style" w:cs="Times New Roman"/>
                      <w:sz w:val="22"/>
                      <w:szCs w:val="22"/>
                    </w:rPr>
                  </w:pPr>
                </w:p>
                <w:p w:rsidR="00BE4160" w:rsidRPr="00B54093" w:rsidRDefault="00BE4160" w:rsidP="00335D90">
                  <w:pPr>
                    <w:rPr>
                      <w:rFonts w:ascii="Bookman Old Style" w:hAnsi="Bookman Old Style" w:cs="Times New Roman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Times New Roman"/>
                      <w:sz w:val="22"/>
                      <w:szCs w:val="22"/>
                    </w:rPr>
                    <w:t xml:space="preserve">        </w:t>
                  </w:r>
                  <w:r w:rsidRPr="00B54093">
                    <w:rPr>
                      <w:rFonts w:ascii="Bookman Old Style" w:hAnsi="Bookman Old Style" w:cs="Times New Roman"/>
                      <w:sz w:val="22"/>
                      <w:szCs w:val="22"/>
                    </w:rPr>
                    <w:t>___________________</w:t>
                  </w:r>
                  <w:r>
                    <w:rPr>
                      <w:rFonts w:ascii="Bookman Old Style" w:hAnsi="Bookman Old Style" w:cs="Times New Roman"/>
                      <w:sz w:val="22"/>
                      <w:szCs w:val="22"/>
                    </w:rPr>
                    <w:t xml:space="preserve"> </w:t>
                  </w:r>
                  <w:r w:rsidRPr="00B54093">
                    <w:rPr>
                      <w:rFonts w:ascii="Bookman Old Style" w:hAnsi="Bookman Old Style" w:cs="Times New Roman"/>
                      <w:sz w:val="22"/>
                      <w:szCs w:val="22"/>
                    </w:rPr>
                    <w:t>(А.А. Астахов.)</w:t>
                  </w:r>
                </w:p>
                <w:p w:rsidR="00BE4160" w:rsidRDefault="00BE4160" w:rsidP="00335D90">
                  <w:pPr>
                    <w:rPr>
                      <w:sz w:val="24"/>
                      <w:szCs w:val="24"/>
                    </w:rPr>
                  </w:pPr>
                </w:p>
                <w:p w:rsidR="00BE4160" w:rsidRDefault="00BE4160" w:rsidP="00335D9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BE4160" w:rsidRDefault="00BE4160" w:rsidP="00335D9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BE4160" w:rsidRDefault="00BE4160" w:rsidP="00335D9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4160" w:rsidRDefault="00BE4160" w:rsidP="00335D90"/>
                <w:p w:rsidR="00BE4160" w:rsidRDefault="00BE4160" w:rsidP="00335D90"/>
                <w:p w:rsidR="00BE4160" w:rsidRDefault="00BE4160" w:rsidP="00335D90"/>
              </w:txbxContent>
            </v:textbox>
          </v:shape>
        </w:pict>
      </w:r>
      <w:r w:rsidR="003017E3">
        <w:rPr>
          <w:rFonts w:ascii="Bookman Old Style" w:hAnsi="Bookman Old Style" w:cs="Times New Roman"/>
          <w:sz w:val="22"/>
          <w:szCs w:val="22"/>
        </w:rPr>
        <w:t xml:space="preserve">  </w:t>
      </w:r>
      <w:r w:rsidR="003017E3">
        <w:rPr>
          <w:rFonts w:ascii="Bookman Old Style" w:hAnsi="Bookman Old Style" w:cs="Times New Roman"/>
          <w:sz w:val="22"/>
          <w:szCs w:val="22"/>
        </w:rPr>
        <w:tab/>
      </w:r>
    </w:p>
    <w:p w:rsidR="003017E3" w:rsidRDefault="003017E3" w:rsidP="00857A5B">
      <w:pPr>
        <w:rPr>
          <w:rFonts w:ascii="Bookman Old Style" w:hAnsi="Bookman Old Style" w:cs="Times New Roman"/>
          <w:sz w:val="22"/>
          <w:szCs w:val="22"/>
        </w:rPr>
      </w:pPr>
      <w:r w:rsidRPr="00E60F12">
        <w:rPr>
          <w:rFonts w:ascii="Bookman Old Style" w:hAnsi="Bookman Old Style" w:cs="Times New Roman"/>
          <w:sz w:val="22"/>
          <w:szCs w:val="22"/>
        </w:rPr>
        <w:t xml:space="preserve">                                                                               </w:t>
      </w:r>
    </w:p>
    <w:p w:rsidR="003017E3" w:rsidRPr="00E60F12" w:rsidRDefault="003017E3" w:rsidP="00857A5B">
      <w:pPr>
        <w:rPr>
          <w:rFonts w:ascii="Bookman Old Style" w:hAnsi="Bookman Old Style" w:cs="Times New Roman"/>
          <w:sz w:val="22"/>
          <w:szCs w:val="22"/>
        </w:rPr>
      </w:pPr>
    </w:p>
    <w:p w:rsidR="003017E3" w:rsidRDefault="003017E3" w:rsidP="00857A5B">
      <w:pPr>
        <w:rPr>
          <w:rFonts w:ascii="Times New Roman" w:hAnsi="Times New Roman"/>
          <w:color w:val="000000"/>
          <w:sz w:val="22"/>
          <w:szCs w:val="22"/>
        </w:rPr>
      </w:pPr>
      <w:r w:rsidRPr="00E60F12">
        <w:rPr>
          <w:rFonts w:ascii="Bookman Old Style" w:hAnsi="Bookman Old Style" w:cs="Times New Roman"/>
          <w:sz w:val="22"/>
          <w:szCs w:val="22"/>
        </w:rPr>
        <w:t xml:space="preserve">                                                                              </w:t>
      </w:r>
      <w:r w:rsidRPr="00E60F12">
        <w:rPr>
          <w:rFonts w:ascii="Bookman Old Style" w:hAnsi="Bookman Old Style"/>
          <w:sz w:val="22"/>
          <w:szCs w:val="22"/>
        </w:rPr>
        <w:t>______________  (</w:t>
      </w:r>
      <w:r>
        <w:rPr>
          <w:rFonts w:ascii="Bookman Old Style" w:hAnsi="Bookman Old Style"/>
          <w:sz w:val="22"/>
          <w:szCs w:val="22"/>
        </w:rPr>
        <w:t>_____________</w:t>
      </w:r>
      <w:r w:rsidRPr="00E60F12">
        <w:rPr>
          <w:rFonts w:ascii="Bookman Old Style" w:hAnsi="Bookman Old Style"/>
          <w:sz w:val="22"/>
          <w:szCs w:val="22"/>
        </w:rPr>
        <w:t xml:space="preserve">)                                          </w:t>
      </w:r>
      <w:r w:rsidRPr="00E60F12">
        <w:rPr>
          <w:rFonts w:ascii="Bookman Old Style" w:hAnsi="Bookman Old Style" w:cs="Times New Roman"/>
          <w:sz w:val="22"/>
          <w:szCs w:val="22"/>
        </w:rPr>
        <w:t xml:space="preserve">                                                                           </w:t>
      </w:r>
    </w:p>
    <w:p w:rsidR="003017E3" w:rsidRDefault="003017E3" w:rsidP="00857A5B">
      <w:pPr>
        <w:rPr>
          <w:rFonts w:ascii="Times New Roman" w:hAnsi="Times New Roman"/>
          <w:color w:val="000000"/>
          <w:sz w:val="22"/>
          <w:szCs w:val="22"/>
        </w:rPr>
      </w:pPr>
    </w:p>
    <w:p w:rsidR="003017E3" w:rsidRDefault="003017E3" w:rsidP="00857A5B">
      <w:pPr>
        <w:rPr>
          <w:rFonts w:ascii="Times New Roman" w:hAnsi="Times New Roman"/>
          <w:color w:val="000000"/>
          <w:sz w:val="22"/>
          <w:szCs w:val="22"/>
        </w:rPr>
      </w:pPr>
    </w:p>
    <w:p w:rsidR="003017E3" w:rsidRDefault="003017E3" w:rsidP="00857A5B">
      <w:pPr>
        <w:rPr>
          <w:rFonts w:ascii="Times New Roman" w:hAnsi="Times New Roman"/>
          <w:color w:val="000000"/>
          <w:sz w:val="22"/>
          <w:szCs w:val="22"/>
        </w:rPr>
      </w:pPr>
    </w:p>
    <w:p w:rsidR="003017E3" w:rsidRDefault="003017E3" w:rsidP="00857A5B">
      <w:pPr>
        <w:rPr>
          <w:rFonts w:ascii="Times New Roman" w:hAnsi="Times New Roman"/>
          <w:color w:val="000000"/>
          <w:sz w:val="22"/>
          <w:szCs w:val="22"/>
        </w:rPr>
      </w:pPr>
    </w:p>
    <w:p w:rsidR="003017E3" w:rsidRDefault="003017E3" w:rsidP="00857A5B">
      <w:pPr>
        <w:rPr>
          <w:rFonts w:ascii="Times New Roman" w:hAnsi="Times New Roman"/>
          <w:color w:val="000000"/>
          <w:sz w:val="22"/>
          <w:szCs w:val="22"/>
        </w:rPr>
      </w:pPr>
    </w:p>
    <w:p w:rsidR="009F4155" w:rsidRDefault="009F4155" w:rsidP="00857A5B">
      <w:pPr>
        <w:rPr>
          <w:rFonts w:ascii="Times New Roman" w:hAnsi="Times New Roman"/>
          <w:color w:val="000000"/>
          <w:sz w:val="22"/>
          <w:szCs w:val="22"/>
        </w:rPr>
      </w:pPr>
    </w:p>
    <w:p w:rsidR="003017E3" w:rsidRDefault="003017E3" w:rsidP="00857A5B">
      <w:pPr>
        <w:rPr>
          <w:rFonts w:ascii="Times New Roman" w:hAnsi="Times New Roman"/>
          <w:color w:val="000000"/>
          <w:sz w:val="22"/>
          <w:szCs w:val="22"/>
        </w:rPr>
      </w:pPr>
    </w:p>
    <w:p w:rsidR="003017E3" w:rsidRPr="00536155" w:rsidRDefault="003017E3" w:rsidP="00857A5B">
      <w:pPr>
        <w:ind w:left="4956" w:firstLine="708"/>
        <w:jc w:val="right"/>
        <w:rPr>
          <w:rFonts w:ascii="Bookman Old Style" w:hAnsi="Bookman Old Style"/>
          <w:sz w:val="20"/>
          <w:szCs w:val="20"/>
        </w:rPr>
      </w:pPr>
      <w:r w:rsidRPr="00A26E58">
        <w:rPr>
          <w:rFonts w:ascii="Bookman Old Style" w:hAnsi="Bookman Old Style"/>
          <w:b/>
          <w:sz w:val="20"/>
          <w:szCs w:val="20"/>
        </w:rPr>
        <w:t>Приложение № 2</w:t>
      </w:r>
      <w:r w:rsidRPr="00536155">
        <w:rPr>
          <w:rFonts w:ascii="Bookman Old Style" w:hAnsi="Bookman Old Style"/>
          <w:sz w:val="20"/>
          <w:szCs w:val="20"/>
        </w:rPr>
        <w:t xml:space="preserve"> к Договору </w:t>
      </w:r>
    </w:p>
    <w:p w:rsidR="003017E3" w:rsidRPr="00536155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</w:t>
      </w:r>
      <w:r w:rsidRPr="00536155">
        <w:rPr>
          <w:rFonts w:ascii="Bookman Old Style" w:hAnsi="Bookman Old Style"/>
          <w:sz w:val="20"/>
          <w:szCs w:val="20"/>
        </w:rPr>
        <w:t xml:space="preserve">№ </w:t>
      </w:r>
      <w:r w:rsidR="00FB1E37" w:rsidRPr="00536155">
        <w:rPr>
          <w:rFonts w:ascii="Bookman Old Style" w:hAnsi="Bookman Old Style"/>
          <w:sz w:val="20"/>
          <w:szCs w:val="20"/>
        </w:rPr>
        <w:fldChar w:fldCharType="begin"/>
      </w:r>
      <w:r w:rsidRPr="00536155">
        <w:rPr>
          <w:rFonts w:ascii="Bookman Old Style" w:hAnsi="Bookman Old Style"/>
          <w:sz w:val="20"/>
          <w:szCs w:val="20"/>
        </w:rPr>
        <w:instrText xml:space="preserve"> ASK  Номер_договора Введите_номер_договора  \* MERGEFORMAT </w:instrText>
      </w:r>
      <w:r w:rsidR="00FB1E37" w:rsidRPr="00536155">
        <w:rPr>
          <w:rFonts w:ascii="Bookman Old Style" w:hAnsi="Bookman Old Style"/>
          <w:sz w:val="20"/>
          <w:szCs w:val="20"/>
        </w:rPr>
        <w:fldChar w:fldCharType="separate"/>
      </w:r>
      <w:r w:rsidRPr="00536155">
        <w:rPr>
          <w:rFonts w:ascii="Bookman Old Style" w:hAnsi="Bookman Old Style"/>
          <w:sz w:val="20"/>
          <w:szCs w:val="20"/>
        </w:rPr>
        <w:t>1610/7</w:t>
      </w:r>
      <w:r w:rsidR="00FB1E37" w:rsidRPr="00536155">
        <w:rPr>
          <w:rFonts w:ascii="Bookman Old Style" w:hAnsi="Bookman Old Style"/>
          <w:sz w:val="20"/>
          <w:szCs w:val="20"/>
        </w:rPr>
        <w:fldChar w:fldCharType="end"/>
      </w:r>
      <w:r>
        <w:rPr>
          <w:rFonts w:ascii="Bookman Old Style" w:hAnsi="Bookman Old Style"/>
          <w:sz w:val="20"/>
          <w:szCs w:val="20"/>
        </w:rPr>
        <w:t>_______</w:t>
      </w:r>
      <w:r w:rsidRPr="00536155">
        <w:rPr>
          <w:rFonts w:ascii="Bookman Old Style" w:hAnsi="Bookman Old Style"/>
          <w:sz w:val="20"/>
          <w:szCs w:val="20"/>
        </w:rPr>
        <w:t xml:space="preserve"> от «</w:t>
      </w:r>
      <w:r>
        <w:rPr>
          <w:rFonts w:ascii="Bookman Old Style" w:hAnsi="Bookman Old Style"/>
          <w:sz w:val="20"/>
          <w:szCs w:val="20"/>
        </w:rPr>
        <w:t>__</w:t>
      </w:r>
      <w:r w:rsidRPr="00536155">
        <w:rPr>
          <w:rFonts w:ascii="Bookman Old Style" w:hAnsi="Bookman Old Style"/>
          <w:sz w:val="20"/>
          <w:szCs w:val="20"/>
        </w:rPr>
        <w:t xml:space="preserve">» </w:t>
      </w:r>
      <w:r>
        <w:rPr>
          <w:rFonts w:ascii="Bookman Old Style" w:hAnsi="Bookman Old Style"/>
          <w:sz w:val="20"/>
          <w:szCs w:val="20"/>
        </w:rPr>
        <w:t xml:space="preserve">______ </w:t>
      </w:r>
      <w:r w:rsidRPr="00536155">
        <w:rPr>
          <w:rFonts w:ascii="Bookman Old Style" w:hAnsi="Bookman Old Style"/>
          <w:sz w:val="20"/>
          <w:szCs w:val="20"/>
        </w:rPr>
        <w:t xml:space="preserve"> 20</w:t>
      </w:r>
      <w:r>
        <w:rPr>
          <w:rFonts w:ascii="Bookman Old Style" w:hAnsi="Bookman Old Style"/>
          <w:sz w:val="20"/>
          <w:szCs w:val="20"/>
        </w:rPr>
        <w:t>1__</w:t>
      </w:r>
      <w:r w:rsidRPr="00536155">
        <w:rPr>
          <w:rFonts w:ascii="Bookman Old Style" w:hAnsi="Bookman Old Style"/>
          <w:sz w:val="20"/>
          <w:szCs w:val="20"/>
        </w:rPr>
        <w:t xml:space="preserve"> г.                                                        </w:t>
      </w:r>
    </w:p>
    <w:p w:rsidR="003017E3" w:rsidRPr="00E262A7" w:rsidRDefault="003017E3" w:rsidP="00857A5B">
      <w:pPr>
        <w:ind w:left="284"/>
        <w:jc w:val="both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:rsidR="003017E3" w:rsidRPr="00E262A7" w:rsidRDefault="003017E3" w:rsidP="00857A5B">
      <w:pPr>
        <w:jc w:val="both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E262A7">
        <w:rPr>
          <w:rFonts w:ascii="Bookman Old Style" w:hAnsi="Bookman Old Style"/>
          <w:b/>
          <w:sz w:val="24"/>
          <w:szCs w:val="24"/>
        </w:rPr>
        <w:t xml:space="preserve">                                     </w:t>
      </w:r>
      <w:r w:rsidRPr="00E262A7">
        <w:rPr>
          <w:rFonts w:ascii="Bookman Old Style" w:hAnsi="Bookman Old Style"/>
          <w:sz w:val="24"/>
          <w:szCs w:val="24"/>
        </w:rPr>
        <w:t>ПОРЯДОК РЕАГИРОВАНИЯ</w:t>
      </w:r>
      <w:r>
        <w:rPr>
          <w:rFonts w:ascii="Bookman Old Style" w:hAnsi="Bookman Old Style"/>
          <w:sz w:val="24"/>
          <w:szCs w:val="24"/>
        </w:rPr>
        <w:t>.</w:t>
      </w:r>
      <w:r w:rsidRPr="00E262A7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</w:t>
      </w:r>
    </w:p>
    <w:p w:rsidR="003017E3" w:rsidRPr="008D4041" w:rsidRDefault="003017E3" w:rsidP="00857A5B">
      <w:pPr>
        <w:jc w:val="both"/>
        <w:rPr>
          <w:rFonts w:ascii="Bookman Old Style" w:hAnsi="Bookman Old Style"/>
          <w:bCs/>
          <w:color w:val="000000"/>
          <w:sz w:val="22"/>
          <w:szCs w:val="22"/>
        </w:rPr>
      </w:pPr>
    </w:p>
    <w:p w:rsidR="003017E3" w:rsidRPr="008D4041" w:rsidRDefault="003017E3" w:rsidP="00857A5B">
      <w:pPr>
        <w:pStyle w:val="12"/>
        <w:numPr>
          <w:ilvl w:val="0"/>
          <w:numId w:val="7"/>
        </w:numPr>
        <w:rPr>
          <w:rFonts w:ascii="Bookman Old Style" w:hAnsi="Bookman Old Style"/>
          <w:color w:val="008000"/>
          <w:sz w:val="20"/>
          <w:szCs w:val="20"/>
        </w:rPr>
      </w:pPr>
      <w:r w:rsidRPr="008D4041">
        <w:rPr>
          <w:rFonts w:ascii="Bookman Old Style" w:hAnsi="Bookman Old Style" w:cs="Bookman Old Style"/>
          <w:sz w:val="20"/>
          <w:szCs w:val="20"/>
        </w:rPr>
        <w:t xml:space="preserve">Оповещение Клиента или его Доверенных лиц, при поступлении сигналов от Комплекса, производится в последовательности по Списку оповещения. </w:t>
      </w:r>
    </w:p>
    <w:p w:rsidR="003017E3" w:rsidRPr="00091D29" w:rsidRDefault="003017E3" w:rsidP="008D4041">
      <w:pPr>
        <w:pStyle w:val="12"/>
        <w:rPr>
          <w:rFonts w:ascii="Bookman Old Style" w:hAnsi="Bookman Old Style"/>
          <w:b/>
          <w:color w:val="008000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6778"/>
        <w:gridCol w:w="632"/>
        <w:gridCol w:w="103"/>
        <w:gridCol w:w="683"/>
        <w:gridCol w:w="708"/>
        <w:gridCol w:w="743"/>
      </w:tblGrid>
      <w:tr w:rsidR="003017E3" w:rsidRPr="00402B08">
        <w:trPr>
          <w:cantSplit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402B08" w:rsidRDefault="003017E3" w:rsidP="00857A5B">
            <w:pPr>
              <w:pStyle w:val="a8"/>
              <w:rPr>
                <w:rFonts w:ascii="Bookman Old Style" w:hAnsi="Bookman Old Style" w:cs="Arial"/>
                <w:b w:val="0"/>
                <w:bCs/>
                <w:sz w:val="20"/>
              </w:rPr>
            </w:pPr>
            <w:r w:rsidRPr="00402B08">
              <w:rPr>
                <w:rFonts w:ascii="Bookman Old Style" w:hAnsi="Bookman Old Style" w:cs="Arial"/>
                <w:bCs/>
                <w:sz w:val="20"/>
              </w:rPr>
              <w:t>СПИСОК ОПОВЕЩЕНИЯ</w:t>
            </w:r>
          </w:p>
        </w:tc>
      </w:tr>
      <w:tr w:rsidR="00BE4160" w:rsidRPr="00402B08" w:rsidTr="00BE416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13"/>
              <w:rPr>
                <w:rFonts w:ascii="Bookman Old Style" w:hAnsi="Bookman Old Style"/>
                <w:sz w:val="20"/>
                <w:szCs w:val="20"/>
              </w:rPr>
            </w:pPr>
            <w:r w:rsidRPr="00435D4C">
              <w:rPr>
                <w:rFonts w:ascii="Bookman Old Style" w:hAnsi="Bookman Old Style"/>
                <w:sz w:val="20"/>
                <w:szCs w:val="20"/>
                <w:lang w:val="en-US"/>
              </w:rPr>
              <w:t>N</w:t>
            </w:r>
            <w:r w:rsidRPr="00435D4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BE4160" w:rsidRPr="00435D4C" w:rsidRDefault="00BE4160" w:rsidP="00BE4160">
            <w:pPr>
              <w:pStyle w:val="13"/>
              <w:rPr>
                <w:rFonts w:ascii="Bookman Old Style" w:hAnsi="Bookman Old Style"/>
                <w:sz w:val="20"/>
                <w:szCs w:val="20"/>
              </w:rPr>
            </w:pPr>
            <w:r w:rsidRPr="00435D4C">
              <w:rPr>
                <w:rFonts w:ascii="Bookman Old Style" w:hAnsi="Bookman Old Style"/>
                <w:sz w:val="20"/>
                <w:szCs w:val="20"/>
              </w:rPr>
              <w:t>п\п</w:t>
            </w:r>
          </w:p>
        </w:tc>
        <w:tc>
          <w:tcPr>
            <w:tcW w:w="7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E4160" w:rsidRPr="00435D4C" w:rsidRDefault="00BE4160" w:rsidP="00BE4160">
            <w:pPr>
              <w:pStyle w:val="a8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Список уведомлений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2237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4160" w:rsidRPr="009171E3" w:rsidRDefault="00BE4160" w:rsidP="00BE4160">
            <w:pPr>
              <w:pStyle w:val="a8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  <w:r w:rsidRPr="009171E3">
              <w:rPr>
                <w:rFonts w:ascii="Bookman Old Style" w:hAnsi="Bookman Old Style" w:cs="Arial"/>
                <w:sz w:val="18"/>
                <w:szCs w:val="18"/>
              </w:rPr>
              <w:t>Телефон</w:t>
            </w:r>
          </w:p>
        </w:tc>
      </w:tr>
      <w:tr w:rsidR="00BE4160" w:rsidRPr="00402B08" w:rsidTr="00BE4160">
        <w:trPr>
          <w:cantSplit/>
          <w:trHeight w:val="23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BE4160" w:rsidRDefault="00BE4160" w:rsidP="00BE4160">
            <w:pPr>
              <w:pStyle w:val="a8"/>
              <w:tabs>
                <w:tab w:val="left" w:pos="360"/>
              </w:tabs>
              <w:ind w:left="360" w:hanging="360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1.</w:t>
            </w:r>
          </w:p>
        </w:tc>
        <w:tc>
          <w:tcPr>
            <w:tcW w:w="7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4160" w:rsidRPr="008D4041" w:rsidRDefault="00BE4160" w:rsidP="00656B48">
            <w:pPr>
              <w:pStyle w:val="13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Единый </w:t>
            </w:r>
            <w:r w:rsidR="00656B48">
              <w:rPr>
                <w:rFonts w:ascii="Bookman Old Style" w:hAnsi="Bookman Old Style"/>
                <w:sz w:val="18"/>
                <w:szCs w:val="18"/>
              </w:rPr>
              <w:t>контактный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центр</w:t>
            </w:r>
          </w:p>
        </w:tc>
        <w:tc>
          <w:tcPr>
            <w:tcW w:w="22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4160" w:rsidRPr="009171E3" w:rsidRDefault="00BE4160" w:rsidP="00BE4160">
            <w:pPr>
              <w:pStyle w:val="a8"/>
              <w:ind w:left="-142" w:firstLine="142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(921) 9578957</w:t>
            </w:r>
          </w:p>
        </w:tc>
      </w:tr>
      <w:tr w:rsidR="00BE4160" w:rsidRPr="00402B08" w:rsidTr="00BE4160">
        <w:trPr>
          <w:cantSplit/>
          <w:trHeight w:val="23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tabs>
                <w:tab w:val="left" w:pos="360"/>
              </w:tabs>
              <w:ind w:left="360" w:hanging="360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Pr="00435D4C">
              <w:rPr>
                <w:rFonts w:ascii="Bookman Old Style" w:hAnsi="Bookman Old Style" w:cs="Arial"/>
                <w:sz w:val="18"/>
                <w:szCs w:val="18"/>
              </w:rPr>
              <w:t>.</w:t>
            </w:r>
            <w:r w:rsidRPr="00435D4C">
              <w:rPr>
                <w:rFonts w:ascii="Bookman Old Style" w:hAnsi="Bookman Old Style" w:cs="Arial"/>
                <w:sz w:val="18"/>
                <w:szCs w:val="18"/>
              </w:rPr>
              <w:tab/>
            </w:r>
          </w:p>
        </w:tc>
        <w:tc>
          <w:tcPr>
            <w:tcW w:w="7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4160" w:rsidRPr="008D4041" w:rsidRDefault="00BE4160" w:rsidP="00BE4160">
            <w:pPr>
              <w:pStyle w:val="13"/>
              <w:rPr>
                <w:rFonts w:ascii="Bookman Old Style" w:hAnsi="Bookman Old Style"/>
                <w:sz w:val="18"/>
                <w:szCs w:val="18"/>
              </w:rPr>
            </w:pPr>
            <w:r w:rsidRPr="008D4041">
              <w:rPr>
                <w:rFonts w:ascii="Bookman Old Style" w:hAnsi="Bookman Old Style"/>
                <w:sz w:val="18"/>
                <w:szCs w:val="18"/>
              </w:rPr>
              <w:t>М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обильная </w:t>
            </w:r>
            <w:r w:rsidRPr="008D4041">
              <w:rPr>
                <w:rFonts w:ascii="Bookman Old Style" w:hAnsi="Bookman Old Style"/>
                <w:sz w:val="18"/>
                <w:szCs w:val="18"/>
              </w:rPr>
              <w:t>Г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руппа </w:t>
            </w:r>
            <w:r w:rsidRPr="008D4041">
              <w:rPr>
                <w:rFonts w:ascii="Bookman Old Style" w:hAnsi="Bookman Old Style"/>
                <w:sz w:val="18"/>
                <w:szCs w:val="18"/>
              </w:rPr>
              <w:t>О</w:t>
            </w:r>
            <w:r>
              <w:rPr>
                <w:rFonts w:ascii="Bookman Old Style" w:hAnsi="Bookman Old Style"/>
                <w:sz w:val="18"/>
                <w:szCs w:val="18"/>
              </w:rPr>
              <w:t>храны</w:t>
            </w:r>
            <w:r w:rsidRPr="008D404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22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4160" w:rsidRPr="009171E3" w:rsidRDefault="00BE4160" w:rsidP="00BE4160">
            <w:pPr>
              <w:pStyle w:val="a8"/>
              <w:ind w:left="-142" w:firstLine="142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  <w:r w:rsidRPr="009171E3">
              <w:rPr>
                <w:rFonts w:ascii="Bookman Old Style" w:hAnsi="Bookman Old Style" w:cs="Arial"/>
                <w:sz w:val="18"/>
                <w:szCs w:val="18"/>
              </w:rPr>
              <w:t>(921) 953-0953</w:t>
            </w:r>
          </w:p>
        </w:tc>
      </w:tr>
      <w:tr w:rsidR="00BE4160" w:rsidRPr="00402B08" w:rsidTr="00BE4160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tabs>
                <w:tab w:val="left" w:pos="360"/>
              </w:tabs>
              <w:ind w:left="360" w:hanging="360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3</w:t>
            </w:r>
            <w:r w:rsidRPr="00435D4C">
              <w:rPr>
                <w:rFonts w:ascii="Bookman Old Style" w:hAnsi="Bookman Old Style" w:cs="Arial"/>
                <w:sz w:val="18"/>
                <w:szCs w:val="18"/>
              </w:rPr>
              <w:t>.</w:t>
            </w:r>
            <w:r w:rsidRPr="00435D4C">
              <w:rPr>
                <w:rFonts w:ascii="Bookman Old Style" w:hAnsi="Bookman Old Style" w:cs="Arial"/>
                <w:sz w:val="18"/>
                <w:szCs w:val="18"/>
              </w:rPr>
              <w:tab/>
            </w:r>
          </w:p>
        </w:tc>
        <w:tc>
          <w:tcPr>
            <w:tcW w:w="7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4160" w:rsidRPr="00435D4C" w:rsidRDefault="00BE4160" w:rsidP="00BE4160">
            <w:pPr>
              <w:pStyle w:val="13"/>
              <w:rPr>
                <w:rFonts w:ascii="Bookman Old Style" w:hAnsi="Bookman Old Style"/>
                <w:sz w:val="18"/>
                <w:szCs w:val="18"/>
              </w:rPr>
            </w:pPr>
            <w:r w:rsidRPr="00435D4C">
              <w:rPr>
                <w:rFonts w:ascii="Bookman Old Style" w:hAnsi="Bookman Old Style"/>
                <w:sz w:val="18"/>
                <w:szCs w:val="18"/>
              </w:rPr>
              <w:t>Экстренные службы (Полиция, МЧС)</w:t>
            </w:r>
          </w:p>
        </w:tc>
        <w:tc>
          <w:tcPr>
            <w:tcW w:w="22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4160" w:rsidRPr="009171E3" w:rsidRDefault="00BE4160" w:rsidP="00BE4160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02,01</w:t>
            </w:r>
          </w:p>
        </w:tc>
      </w:tr>
      <w:tr w:rsidR="00BE4160" w:rsidRPr="00402B08" w:rsidTr="00BE4160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tabs>
                <w:tab w:val="left" w:pos="360"/>
              </w:tabs>
              <w:ind w:left="360" w:hanging="360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4</w:t>
            </w:r>
            <w:r w:rsidRPr="00435D4C">
              <w:rPr>
                <w:rFonts w:ascii="Bookman Old Style" w:hAnsi="Bookman Old Style" w:cs="Arial"/>
                <w:sz w:val="18"/>
                <w:szCs w:val="18"/>
              </w:rPr>
              <w:t>.</w:t>
            </w:r>
            <w:r w:rsidRPr="00435D4C">
              <w:rPr>
                <w:rFonts w:ascii="Bookman Old Style" w:hAnsi="Bookman Old Style" w:cs="Arial"/>
                <w:sz w:val="18"/>
                <w:szCs w:val="18"/>
              </w:rPr>
              <w:tab/>
            </w:r>
          </w:p>
        </w:tc>
        <w:tc>
          <w:tcPr>
            <w:tcW w:w="7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4160" w:rsidRPr="00435D4C" w:rsidRDefault="00BE4160" w:rsidP="00BE4160">
            <w:pPr>
              <w:pStyle w:val="13"/>
              <w:rPr>
                <w:rFonts w:ascii="Bookman Old Style" w:hAnsi="Bookman Old Style"/>
                <w:sz w:val="18"/>
                <w:szCs w:val="18"/>
              </w:rPr>
            </w:pPr>
            <w:r w:rsidRPr="00435D4C">
              <w:rPr>
                <w:rFonts w:ascii="Bookman Old Style" w:hAnsi="Bookman Old Style"/>
                <w:sz w:val="18"/>
                <w:szCs w:val="18"/>
              </w:rPr>
              <w:t xml:space="preserve">Клиент    </w:t>
            </w:r>
          </w:p>
        </w:tc>
        <w:tc>
          <w:tcPr>
            <w:tcW w:w="22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4160" w:rsidRPr="009171E3" w:rsidRDefault="00BE4160" w:rsidP="00BE4160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171E3">
              <w:rPr>
                <w:rFonts w:ascii="Bookman Old Style" w:hAnsi="Bookman Old Style" w:cs="Arial"/>
                <w:sz w:val="18"/>
                <w:szCs w:val="18"/>
              </w:rPr>
              <w:t>(812) 300 – 36-36</w:t>
            </w:r>
          </w:p>
        </w:tc>
      </w:tr>
      <w:tr w:rsidR="00BE4160" w:rsidRPr="00402B08" w:rsidTr="00BE4160">
        <w:trPr>
          <w:cantSplit/>
          <w:trHeight w:val="283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tabs>
                <w:tab w:val="left" w:pos="360"/>
              </w:tabs>
              <w:ind w:left="360" w:hanging="360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5</w:t>
            </w:r>
            <w:r w:rsidRPr="00435D4C">
              <w:rPr>
                <w:rFonts w:ascii="Bookman Old Style" w:hAnsi="Bookman Old Style" w:cs="Arial"/>
                <w:sz w:val="18"/>
                <w:szCs w:val="18"/>
              </w:rPr>
              <w:t>.</w:t>
            </w:r>
            <w:r w:rsidRPr="00435D4C">
              <w:rPr>
                <w:rFonts w:ascii="Bookman Old Style" w:hAnsi="Bookman Old Style" w:cs="Arial"/>
                <w:sz w:val="18"/>
                <w:szCs w:val="18"/>
              </w:rPr>
              <w:tab/>
            </w: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4160" w:rsidRPr="00435D4C" w:rsidRDefault="00BE4160" w:rsidP="00BE4160">
            <w:pPr>
              <w:pStyle w:val="13"/>
              <w:rPr>
                <w:rFonts w:ascii="Bookman Old Style" w:hAnsi="Bookman Old Style"/>
                <w:sz w:val="18"/>
                <w:szCs w:val="18"/>
              </w:rPr>
            </w:pPr>
            <w:r w:rsidRPr="00435D4C">
              <w:rPr>
                <w:rFonts w:ascii="Bookman Old Style" w:hAnsi="Bookman Old Style"/>
                <w:sz w:val="18"/>
                <w:szCs w:val="18"/>
              </w:rPr>
              <w:t>Организация, осуществляющая тех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ническое обслуживание Комплекса:        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13"/>
              <w:rPr>
                <w:rFonts w:ascii="Bookman Old Style" w:hAnsi="Bookman Old Style"/>
                <w:sz w:val="18"/>
                <w:szCs w:val="18"/>
              </w:rPr>
            </w:pPr>
            <w:r w:rsidRPr="009171E3">
              <w:rPr>
                <w:rFonts w:ascii="Bookman Old Style" w:hAnsi="Bookman Old Style" w:cs="Arial"/>
                <w:sz w:val="18"/>
                <w:szCs w:val="18"/>
              </w:rPr>
              <w:t>(812) 953-4-953</w:t>
            </w:r>
          </w:p>
        </w:tc>
      </w:tr>
      <w:tr w:rsidR="00BE4160" w:rsidRPr="00402B08">
        <w:trPr>
          <w:cantSplit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BE4160" w:rsidRPr="00435D4C" w:rsidRDefault="00BE4160" w:rsidP="00BE4160">
            <w:pPr>
              <w:pStyle w:val="a8"/>
              <w:shd w:val="pct12" w:color="auto" w:fill="FFFFFF"/>
              <w:ind w:left="360" w:hanging="218"/>
              <w:rPr>
                <w:rFonts w:ascii="Bookman Old Style" w:hAnsi="Bookman Old Style" w:cs="Arial"/>
                <w:b w:val="0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ПОРЯДОК РЕАГИРОВАНИЯ</w:t>
            </w:r>
          </w:p>
        </w:tc>
      </w:tr>
      <w:tr w:rsidR="00BE4160" w:rsidRPr="00402B08">
        <w:trPr>
          <w:cantSplit/>
          <w:trHeight w:val="46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jc w:val="both"/>
              <w:rPr>
                <w:rFonts w:ascii="Bookman Old Style" w:hAnsi="Bookman Old Style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ТИП СООБЩЕНИЯ</w:t>
            </w:r>
          </w:p>
        </w:tc>
        <w:tc>
          <w:tcPr>
            <w:tcW w:w="286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Последовательность оповещения</w:t>
            </w:r>
          </w:p>
        </w:tc>
      </w:tr>
      <w:tr w:rsidR="00BE4160" w:rsidRPr="00402B08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E4160" w:rsidRPr="00435D4C" w:rsidRDefault="00BE4160" w:rsidP="00BE4160">
            <w:pPr>
              <w:pStyle w:val="a8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Тревожные сигналы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160" w:rsidRPr="00435D4C" w:rsidRDefault="00BE4160" w:rsidP="00BE4160">
            <w:pPr>
              <w:pStyle w:val="a8"/>
              <w:keepNext/>
              <w:keepLines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Bookman Old Style" w:hAnsi="Bookman Old Style" w:cs="Arial"/>
                <w:b w:val="0"/>
                <w:iCs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160" w:rsidRPr="00435D4C" w:rsidRDefault="00BE4160" w:rsidP="00BE4160">
            <w:pPr>
              <w:pStyle w:val="a8"/>
              <w:keepNext/>
              <w:keepLines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Bookman Old Style" w:hAnsi="Bookman Old Style" w:cs="Arial"/>
                <w:b w:val="0"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160" w:rsidRPr="00435D4C" w:rsidRDefault="00BE4160" w:rsidP="00BE4160">
            <w:pPr>
              <w:pStyle w:val="a8"/>
              <w:keepNext/>
              <w:keepLines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Bookman Old Style" w:hAnsi="Bookman Old Style" w:cs="Arial"/>
                <w:b w:val="0"/>
                <w:iCs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160" w:rsidRPr="00435D4C" w:rsidRDefault="00BE4160" w:rsidP="00BE4160">
            <w:pPr>
              <w:pStyle w:val="a8"/>
              <w:keepNext/>
              <w:keepLines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Bookman Old Style" w:hAnsi="Bookman Old Style" w:cs="Arial"/>
                <w:b w:val="0"/>
                <w:iCs/>
                <w:sz w:val="18"/>
                <w:szCs w:val="18"/>
              </w:rPr>
            </w:pPr>
          </w:p>
        </w:tc>
      </w:tr>
      <w:tr w:rsidR="00BE4160" w:rsidRPr="00402B08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Проникновение/взлом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pStyle w:val="a8"/>
              <w:numPr>
                <w:ilvl w:val="12"/>
                <w:numId w:val="0"/>
              </w:numPr>
              <w:rPr>
                <w:rFonts w:ascii="Bookman Old Style" w:hAnsi="Bookman Old Style" w:cs="Arial"/>
                <w:b w:val="0"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pStyle w:val="a8"/>
              <w:numPr>
                <w:ilvl w:val="12"/>
                <w:numId w:val="0"/>
              </w:numPr>
              <w:rPr>
                <w:rFonts w:ascii="Bookman Old Style" w:hAnsi="Bookman Old Style" w:cs="Arial"/>
                <w:b w:val="0"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pStyle w:val="a8"/>
              <w:numPr>
                <w:ilvl w:val="12"/>
                <w:numId w:val="0"/>
              </w:numPr>
              <w:rPr>
                <w:rFonts w:ascii="Bookman Old Style" w:hAnsi="Bookman Old Style" w:cs="Arial"/>
                <w:b w:val="0"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160" w:rsidRPr="00081C81" w:rsidRDefault="00BE4160" w:rsidP="00BE4160">
            <w:pPr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4</w:t>
            </w:r>
          </w:p>
        </w:tc>
      </w:tr>
      <w:tr w:rsidR="00BE4160" w:rsidRPr="00402B08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numPr>
                <w:ilvl w:val="12"/>
                <w:numId w:val="0"/>
              </w:num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Тревога КТС/Принудительное снятие Объекта с охраны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pStyle w:val="a8"/>
              <w:numPr>
                <w:ilvl w:val="12"/>
                <w:numId w:val="0"/>
              </w:numPr>
              <w:rPr>
                <w:rFonts w:ascii="Bookman Old Style" w:hAnsi="Bookman Old Style" w:cs="Arial"/>
                <w:b w:val="0"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pStyle w:val="a8"/>
              <w:numPr>
                <w:ilvl w:val="12"/>
                <w:numId w:val="0"/>
              </w:numPr>
              <w:rPr>
                <w:rFonts w:ascii="Bookman Old Style" w:hAnsi="Bookman Old Style" w:cs="Arial"/>
                <w:b w:val="0"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pStyle w:val="a8"/>
              <w:numPr>
                <w:ilvl w:val="12"/>
                <w:numId w:val="0"/>
              </w:numPr>
              <w:rPr>
                <w:rFonts w:ascii="Bookman Old Style" w:hAnsi="Bookman Old Style" w:cs="Arial"/>
                <w:b w:val="0"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160" w:rsidRPr="00081C81" w:rsidRDefault="00BE4160" w:rsidP="00BE4160">
            <w:pPr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4</w:t>
            </w:r>
          </w:p>
        </w:tc>
      </w:tr>
      <w:tr w:rsidR="00BE4160" w:rsidRPr="00402B08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numPr>
                <w:ilvl w:val="12"/>
                <w:numId w:val="0"/>
              </w:num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Пожар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pStyle w:val="a8"/>
              <w:numPr>
                <w:ilvl w:val="12"/>
                <w:numId w:val="0"/>
              </w:numPr>
              <w:rPr>
                <w:rFonts w:ascii="Bookman Old Style" w:hAnsi="Bookman Old Style" w:cs="Arial"/>
                <w:b w:val="0"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pStyle w:val="a8"/>
              <w:numPr>
                <w:ilvl w:val="12"/>
                <w:numId w:val="0"/>
              </w:numPr>
              <w:rPr>
                <w:rFonts w:ascii="Bookman Old Style" w:hAnsi="Bookman Old Style" w:cs="Arial"/>
                <w:b w:val="0"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pStyle w:val="a8"/>
              <w:numPr>
                <w:ilvl w:val="12"/>
                <w:numId w:val="0"/>
              </w:numPr>
              <w:rPr>
                <w:rFonts w:ascii="Bookman Old Style" w:hAnsi="Bookman Old Style" w:cs="Arial"/>
                <w:b w:val="0"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160" w:rsidRPr="00081C81" w:rsidRDefault="00BE4160" w:rsidP="00BE4160">
            <w:pPr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4</w:t>
            </w:r>
          </w:p>
        </w:tc>
      </w:tr>
      <w:tr w:rsidR="00BE4160" w:rsidRPr="00402B08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E4160" w:rsidRPr="00435D4C" w:rsidRDefault="00BE4160" w:rsidP="00BE4160">
            <w:pPr>
              <w:pStyle w:val="a8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 xml:space="preserve">Технические сигналы 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160" w:rsidRPr="00081C81" w:rsidRDefault="00BE4160" w:rsidP="00BE4160">
            <w:pPr>
              <w:pStyle w:val="a8"/>
              <w:keepNext/>
              <w:keepLines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Bookman Old Style" w:hAnsi="Bookman Old Style" w:cs="Arial"/>
                <w:b w:val="0"/>
                <w:iCs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160" w:rsidRPr="00081C81" w:rsidRDefault="00BE4160" w:rsidP="00BE4160">
            <w:pPr>
              <w:pStyle w:val="a8"/>
              <w:keepNext/>
              <w:keepLines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Bookman Old Style" w:hAnsi="Bookman Old Style" w:cs="Arial"/>
                <w:b w:val="0"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160" w:rsidRPr="00081C81" w:rsidRDefault="00BE4160" w:rsidP="00BE4160">
            <w:pPr>
              <w:pStyle w:val="a8"/>
              <w:keepNext/>
              <w:keepLines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Bookman Old Style" w:hAnsi="Bookman Old Style" w:cs="Arial"/>
                <w:b w:val="0"/>
                <w:iCs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160" w:rsidRPr="00081C81" w:rsidRDefault="00BE4160" w:rsidP="00BE4160">
            <w:pPr>
              <w:pStyle w:val="a8"/>
              <w:keepNext/>
              <w:keepLines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Bookman Old Style" w:hAnsi="Bookman Old Style" w:cs="Arial"/>
                <w:b w:val="0"/>
                <w:iCs/>
                <w:sz w:val="18"/>
                <w:szCs w:val="18"/>
              </w:rPr>
            </w:pPr>
          </w:p>
        </w:tc>
      </w:tr>
      <w:tr w:rsidR="00BE4160" w:rsidRPr="00402B08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numPr>
                <w:ilvl w:val="12"/>
                <w:numId w:val="0"/>
              </w:num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Разряд аккумулятора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numPr>
                <w:ilvl w:val="12"/>
                <w:numId w:val="0"/>
              </w:numPr>
              <w:ind w:left="-142" w:firstLine="142"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numPr>
                <w:ilvl w:val="12"/>
                <w:numId w:val="0"/>
              </w:numPr>
              <w:ind w:left="-142" w:firstLine="142"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pStyle w:val="a8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160" w:rsidRPr="00081C81" w:rsidRDefault="00BE4160" w:rsidP="00BE4160">
            <w:pPr>
              <w:pStyle w:val="a8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E4160" w:rsidRPr="00402B08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numPr>
                <w:ilvl w:val="12"/>
                <w:numId w:val="0"/>
              </w:num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 xml:space="preserve">Неисправность шлейфа, извещателей, контрольной панели, клавиатурной панели 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numPr>
                <w:ilvl w:val="12"/>
                <w:numId w:val="0"/>
              </w:numPr>
              <w:ind w:left="-142" w:firstLine="142"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numPr>
                <w:ilvl w:val="12"/>
                <w:numId w:val="0"/>
              </w:numPr>
              <w:ind w:left="-142" w:firstLine="142"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pStyle w:val="a8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160" w:rsidRPr="00081C81" w:rsidRDefault="00BE4160" w:rsidP="00BE4160">
            <w:pPr>
              <w:pStyle w:val="a8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E4160" w:rsidRPr="00402B08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numPr>
                <w:ilvl w:val="12"/>
                <w:numId w:val="0"/>
              </w:num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Неисправность радиоканала, тлф. линии, </w:t>
            </w:r>
            <w:r>
              <w:rPr>
                <w:rFonts w:ascii="Bookman Old Style" w:hAnsi="Bookman Old Style" w:cs="Arial"/>
                <w:sz w:val="18"/>
                <w:szCs w:val="18"/>
                <w:lang w:val="en-US"/>
              </w:rPr>
              <w:t>GSM</w:t>
            </w:r>
            <w:r w:rsidRPr="00435D4C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Arial"/>
                <w:sz w:val="18"/>
                <w:szCs w:val="18"/>
              </w:rPr>
              <w:t>линии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numPr>
                <w:ilvl w:val="12"/>
                <w:numId w:val="0"/>
              </w:numPr>
              <w:ind w:left="-142" w:firstLine="142"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numPr>
                <w:ilvl w:val="12"/>
                <w:numId w:val="0"/>
              </w:numPr>
              <w:ind w:left="-142" w:firstLine="142"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pStyle w:val="a8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160" w:rsidRPr="00081C81" w:rsidRDefault="00BE4160" w:rsidP="00BE4160">
            <w:pPr>
              <w:pStyle w:val="a8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E4160" w:rsidRPr="00402B08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numPr>
                <w:ilvl w:val="12"/>
                <w:numId w:val="0"/>
              </w:num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E4160" w:rsidRPr="00435D4C" w:rsidRDefault="00BE4160" w:rsidP="00BE4160">
            <w:pPr>
              <w:pStyle w:val="a8"/>
              <w:tabs>
                <w:tab w:val="left" w:pos="360"/>
              </w:tabs>
              <w:ind w:left="36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Технологические сигналы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E4160" w:rsidRPr="00081C81" w:rsidRDefault="00BE4160" w:rsidP="00BE4160">
            <w:pPr>
              <w:pStyle w:val="12"/>
              <w:numPr>
                <w:ilvl w:val="0"/>
                <w:numId w:val="10"/>
              </w:numPr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E4160" w:rsidRPr="00081C81" w:rsidRDefault="00BE4160" w:rsidP="00BE4160">
            <w:pPr>
              <w:pStyle w:val="12"/>
              <w:numPr>
                <w:ilvl w:val="0"/>
                <w:numId w:val="10"/>
              </w:numPr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160" w:rsidRPr="00081C81" w:rsidRDefault="00BE4160" w:rsidP="00BE4160">
            <w:pPr>
              <w:pStyle w:val="a8"/>
              <w:keepNext/>
              <w:keepLines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Bookman Old Style" w:hAnsi="Bookman Old Style" w:cs="Arial"/>
                <w:b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160" w:rsidRPr="00081C81" w:rsidRDefault="00BE4160" w:rsidP="00BE4160">
            <w:pPr>
              <w:pStyle w:val="a8"/>
              <w:keepNext/>
              <w:keepLines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Bookman Old Style" w:hAnsi="Bookman Old Style" w:cs="Arial"/>
                <w:b w:val="0"/>
                <w:sz w:val="18"/>
                <w:szCs w:val="18"/>
              </w:rPr>
            </w:pPr>
          </w:p>
        </w:tc>
      </w:tr>
      <w:tr w:rsidR="00BE4160" w:rsidRPr="00402B08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numPr>
                <w:ilvl w:val="12"/>
                <w:numId w:val="0"/>
              </w:num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Отключение электропитания 220В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numPr>
                <w:ilvl w:val="12"/>
                <w:numId w:val="0"/>
              </w:numPr>
              <w:ind w:left="-142" w:firstLine="142"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numPr>
                <w:ilvl w:val="12"/>
                <w:numId w:val="0"/>
              </w:numPr>
              <w:ind w:left="-142" w:firstLine="142"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pStyle w:val="a8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160" w:rsidRPr="00081C81" w:rsidRDefault="00BE4160" w:rsidP="00BE4160">
            <w:pPr>
              <w:pStyle w:val="a8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E4160" w:rsidRPr="00402B08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numPr>
                <w:ilvl w:val="12"/>
                <w:numId w:val="0"/>
              </w:num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Утечка газа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jc w:val="center"/>
              <w:rPr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numPr>
                <w:ilvl w:val="12"/>
                <w:numId w:val="0"/>
              </w:numPr>
              <w:ind w:left="-142" w:firstLine="142"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pStyle w:val="a8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160" w:rsidRPr="00081C81" w:rsidRDefault="00BE4160" w:rsidP="00BE4160">
            <w:pPr>
              <w:pStyle w:val="a8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E4160" w:rsidRPr="00402B08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numPr>
                <w:ilvl w:val="12"/>
                <w:numId w:val="0"/>
              </w:num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Протечка воды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jc w:val="center"/>
              <w:rPr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numPr>
                <w:ilvl w:val="12"/>
                <w:numId w:val="0"/>
              </w:numPr>
              <w:ind w:left="-142" w:firstLine="142"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pStyle w:val="a8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160" w:rsidRPr="00081C81" w:rsidRDefault="00BE4160" w:rsidP="00BE4160">
            <w:pPr>
              <w:pStyle w:val="a8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E4160" w:rsidRPr="00402B08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numPr>
                <w:ilvl w:val="12"/>
                <w:numId w:val="0"/>
              </w:num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Критическая температура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jc w:val="center"/>
              <w:rPr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numPr>
                <w:ilvl w:val="12"/>
                <w:numId w:val="0"/>
              </w:numPr>
              <w:ind w:left="-142" w:firstLine="142"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pStyle w:val="a8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160" w:rsidRPr="00081C81" w:rsidRDefault="00BE4160" w:rsidP="00BE4160">
            <w:pPr>
              <w:pStyle w:val="a8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:rsidR="003017E3" w:rsidRPr="008D4041" w:rsidRDefault="003017E3" w:rsidP="00857A5B">
      <w:pPr>
        <w:pStyle w:val="12"/>
        <w:numPr>
          <w:ilvl w:val="0"/>
          <w:numId w:val="7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8D4041">
        <w:rPr>
          <w:rFonts w:ascii="Bookman Old Style" w:hAnsi="Bookman Old Style" w:cs="Bookman Old Style"/>
          <w:sz w:val="20"/>
          <w:szCs w:val="20"/>
        </w:rPr>
        <w:t>Общество вправе не оповещать Клиента или его Доверенных лиц о поступлении Сигнала Тревога, а также отменить реагирование, если в течение 2-х минут с момента получения опера</w:t>
      </w:r>
      <w:r w:rsidR="00FD1AE0">
        <w:rPr>
          <w:rFonts w:ascii="Bookman Old Style" w:hAnsi="Bookman Old Style" w:cs="Bookman Old Style"/>
          <w:sz w:val="20"/>
          <w:szCs w:val="20"/>
        </w:rPr>
        <w:t xml:space="preserve">тивным дежурным </w:t>
      </w:r>
      <w:r w:rsidRPr="008D4041">
        <w:rPr>
          <w:rFonts w:ascii="Bookman Old Style" w:hAnsi="Bookman Old Style" w:cs="Bookman Old Style"/>
          <w:sz w:val="20"/>
          <w:szCs w:val="20"/>
        </w:rPr>
        <w:t>Пульта сигнала «тревога», последует сигнал Снятия Объекта с охраны.</w:t>
      </w:r>
    </w:p>
    <w:p w:rsidR="003017E3" w:rsidRPr="008D4041" w:rsidRDefault="003017E3" w:rsidP="00857A5B">
      <w:pPr>
        <w:pStyle w:val="12"/>
        <w:numPr>
          <w:ilvl w:val="0"/>
          <w:numId w:val="7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8D4041">
        <w:rPr>
          <w:rFonts w:ascii="Bookman Old Style" w:hAnsi="Bookman Old Style" w:cs="Bookman Old Style"/>
          <w:sz w:val="20"/>
          <w:szCs w:val="20"/>
        </w:rPr>
        <w:t>Оповещение Клиента или его доверенных лиц производится следующим образом:</w:t>
      </w:r>
    </w:p>
    <w:p w:rsidR="00FD1AE0" w:rsidRDefault="00FD1AE0" w:rsidP="00FD1AE0">
      <w:pPr>
        <w:ind w:left="720" w:right="284"/>
        <w:jc w:val="both"/>
        <w:rPr>
          <w:rFonts w:ascii="Bookman Old Style" w:hAnsi="Bookman Old Style" w:cs="Bookman Old Style"/>
          <w:sz w:val="20"/>
          <w:szCs w:val="20"/>
        </w:rPr>
      </w:pPr>
      <w:r w:rsidRPr="008D4041">
        <w:rPr>
          <w:rFonts w:ascii="Bookman Old Style" w:hAnsi="Bookman Old Style" w:cs="Bookman Old Style"/>
          <w:sz w:val="20"/>
          <w:szCs w:val="20"/>
        </w:rPr>
        <w:t>операт</w:t>
      </w:r>
      <w:r>
        <w:rPr>
          <w:rFonts w:ascii="Bookman Old Style" w:hAnsi="Bookman Old Style" w:cs="Bookman Old Style"/>
          <w:sz w:val="20"/>
          <w:szCs w:val="20"/>
        </w:rPr>
        <w:t>ивный дежурный</w:t>
      </w:r>
      <w:r w:rsidRPr="008D4041">
        <w:rPr>
          <w:rFonts w:ascii="Bookman Old Style" w:hAnsi="Bookman Old Style" w:cs="Bookman Old Style"/>
          <w:sz w:val="20"/>
          <w:szCs w:val="20"/>
        </w:rPr>
        <w:t xml:space="preserve"> </w:t>
      </w:r>
      <w:r w:rsidR="003017E3" w:rsidRPr="008D4041">
        <w:rPr>
          <w:rFonts w:ascii="Bookman Old Style" w:hAnsi="Bookman Old Style" w:cs="Bookman Old Style"/>
          <w:sz w:val="20"/>
          <w:szCs w:val="20"/>
        </w:rPr>
        <w:t xml:space="preserve">Пульта делает до 2-х попыток дозвона по каждому из номеров телефонов,   указанных в </w:t>
      </w:r>
      <w:r w:rsidR="003017E3" w:rsidRPr="008D4041">
        <w:rPr>
          <w:rFonts w:ascii="Bookman Old Style" w:hAnsi="Bookman Old Style" w:cs="Bookman Old Style"/>
          <w:b/>
          <w:sz w:val="20"/>
          <w:szCs w:val="20"/>
        </w:rPr>
        <w:t>Информационном листе</w:t>
      </w:r>
      <w:r w:rsidR="003017E3" w:rsidRPr="008D4041">
        <w:rPr>
          <w:rFonts w:ascii="Bookman Old Style" w:hAnsi="Bookman Old Style" w:cs="Bookman Old Style"/>
          <w:sz w:val="20"/>
          <w:szCs w:val="20"/>
        </w:rPr>
        <w:t xml:space="preserve">. </w:t>
      </w:r>
    </w:p>
    <w:p w:rsidR="008A7279" w:rsidRDefault="00FD1AE0" w:rsidP="00081C81">
      <w:pPr>
        <w:ind w:left="709" w:right="284" w:hanging="349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Если в течении всех попыток не удалось установить связь с клиентом (нет ответа, сработал автоответчик, линия занята), дозвон прекращается. </w:t>
      </w:r>
      <w:r w:rsidR="003017E3" w:rsidRPr="008D4041">
        <w:rPr>
          <w:rFonts w:ascii="Bookman Old Style" w:hAnsi="Bookman Old Style" w:cs="Bookman Old Style"/>
          <w:sz w:val="20"/>
          <w:szCs w:val="20"/>
        </w:rPr>
        <w:t xml:space="preserve">После чего обязанность Общества об оповещении клиента считается выполненной надлежащим образом и в полном </w:t>
      </w:r>
    </w:p>
    <w:p w:rsidR="003017E3" w:rsidRPr="008D4041" w:rsidRDefault="008A7279" w:rsidP="00081C81">
      <w:pPr>
        <w:ind w:left="709" w:right="284" w:hanging="349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</w:t>
      </w:r>
      <w:r w:rsidR="003017E3" w:rsidRPr="008D4041">
        <w:rPr>
          <w:rFonts w:ascii="Bookman Old Style" w:hAnsi="Bookman Old Style" w:cs="Bookman Old Style"/>
          <w:sz w:val="20"/>
          <w:szCs w:val="20"/>
        </w:rPr>
        <w:t>объёме.</w:t>
      </w:r>
    </w:p>
    <w:p w:rsidR="003017E3" w:rsidRPr="00576DB1" w:rsidRDefault="003017E3" w:rsidP="00081C81">
      <w:pPr>
        <w:ind w:left="709" w:hanging="349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        </w:t>
      </w:r>
      <w:r w:rsidRPr="00004570">
        <w:rPr>
          <w:rFonts w:ascii="Bookman Old Style" w:hAnsi="Bookman Old Style" w:cs="Bookman Old Style"/>
          <w:color w:val="000000"/>
          <w:sz w:val="20"/>
          <w:szCs w:val="20"/>
        </w:rPr>
        <w:t xml:space="preserve">                                                     </w:t>
      </w:r>
    </w:p>
    <w:p w:rsidR="003017E3" w:rsidRDefault="003017E3" w:rsidP="00857A5B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ОБЩЕСТВО</w:t>
      </w:r>
      <w:r w:rsidRPr="00435D4C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Pr="00435D4C">
        <w:rPr>
          <w:rFonts w:ascii="Bookman Old Style" w:hAnsi="Bookman Old Style"/>
          <w:sz w:val="18"/>
          <w:szCs w:val="18"/>
        </w:rPr>
        <w:t>КЛИЕНТ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</w:p>
    <w:p w:rsidR="003017E3" w:rsidRPr="00435D4C" w:rsidRDefault="003017E3" w:rsidP="00857A5B">
      <w:pPr>
        <w:rPr>
          <w:rFonts w:ascii="Bookman Old Style" w:hAnsi="Bookman Old Style"/>
          <w:sz w:val="18"/>
          <w:szCs w:val="18"/>
        </w:rPr>
      </w:pPr>
      <w:r w:rsidRPr="00435D4C">
        <w:rPr>
          <w:rFonts w:ascii="Bookman Old Style" w:hAnsi="Bookman Old Style"/>
          <w:sz w:val="18"/>
          <w:szCs w:val="18"/>
        </w:rPr>
        <w:t xml:space="preserve">Генеральный директор 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</w:p>
    <w:p w:rsidR="003017E3" w:rsidRPr="00557EEE" w:rsidRDefault="003017E3" w:rsidP="00857A5B">
      <w:pPr>
        <w:rPr>
          <w:rFonts w:ascii="Bookman Old Style" w:hAnsi="Bookman Old Style"/>
          <w:sz w:val="20"/>
          <w:szCs w:val="20"/>
        </w:rPr>
      </w:pPr>
      <w:r w:rsidRPr="00557EEE">
        <w:rPr>
          <w:rFonts w:ascii="Bookman Old Style" w:hAnsi="Bookman Old Style"/>
          <w:sz w:val="20"/>
          <w:szCs w:val="20"/>
        </w:rPr>
        <w:t>ООО ЧОО «ФОРСАД»</w:t>
      </w: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:rsidR="003017E3" w:rsidRDefault="003017E3" w:rsidP="00857A5B">
      <w:pPr>
        <w:rPr>
          <w:rFonts w:ascii="Bookman Old Style" w:hAnsi="Bookman Old Style"/>
          <w:sz w:val="18"/>
          <w:szCs w:val="18"/>
        </w:rPr>
      </w:pPr>
      <w:r w:rsidRPr="00435D4C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</w:t>
      </w:r>
    </w:p>
    <w:p w:rsidR="003017E3" w:rsidRPr="00435D4C" w:rsidRDefault="003017E3" w:rsidP="00857A5B">
      <w:pPr>
        <w:rPr>
          <w:rFonts w:ascii="Bookman Old Style" w:hAnsi="Bookman Old Style"/>
          <w:sz w:val="18"/>
          <w:szCs w:val="18"/>
        </w:rPr>
      </w:pPr>
      <w:r w:rsidRPr="00435D4C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Bookman Old Style" w:hAnsi="Bookman Old Style"/>
          <w:sz w:val="18"/>
          <w:szCs w:val="18"/>
        </w:rPr>
        <w:t xml:space="preserve">      </w:t>
      </w:r>
    </w:p>
    <w:p w:rsidR="003017E3" w:rsidRPr="00557EEE" w:rsidRDefault="003017E3" w:rsidP="00857A5B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</w:t>
      </w:r>
      <w:r w:rsidRPr="00557EEE">
        <w:rPr>
          <w:rFonts w:ascii="Bookman Old Style" w:hAnsi="Bookman Old Style"/>
          <w:sz w:val="20"/>
          <w:szCs w:val="20"/>
        </w:rPr>
        <w:t>___________(А.А.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57EEE">
        <w:rPr>
          <w:rFonts w:ascii="Bookman Old Style" w:hAnsi="Bookman Old Style"/>
          <w:sz w:val="20"/>
          <w:szCs w:val="20"/>
        </w:rPr>
        <w:t>Астахов)</w:t>
      </w:r>
      <w:r>
        <w:rPr>
          <w:rFonts w:ascii="Bookman Old Style" w:hAnsi="Bookman Old Style"/>
          <w:sz w:val="20"/>
          <w:szCs w:val="20"/>
        </w:rPr>
        <w:t xml:space="preserve">                                              </w:t>
      </w:r>
      <w:r w:rsidRPr="00557EEE">
        <w:rPr>
          <w:rFonts w:ascii="Bookman Old Style" w:hAnsi="Bookman Old Style"/>
          <w:sz w:val="20"/>
          <w:szCs w:val="20"/>
        </w:rPr>
        <w:t xml:space="preserve">______________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57EEE">
        <w:rPr>
          <w:rFonts w:ascii="Bookman Old Style" w:hAnsi="Bookman Old Style"/>
          <w:sz w:val="20"/>
          <w:szCs w:val="20"/>
        </w:rPr>
        <w:t>(</w:t>
      </w:r>
      <w:r>
        <w:rPr>
          <w:rFonts w:ascii="Bookman Old Style" w:hAnsi="Bookman Old Style"/>
          <w:sz w:val="20"/>
          <w:szCs w:val="20"/>
        </w:rPr>
        <w:t>____________</w:t>
      </w:r>
      <w:r w:rsidRPr="00557EEE">
        <w:rPr>
          <w:rFonts w:ascii="Bookman Old Style" w:hAnsi="Bookman Old Style"/>
          <w:sz w:val="20"/>
          <w:szCs w:val="20"/>
        </w:rPr>
        <w:t xml:space="preserve">)                                          </w:t>
      </w:r>
    </w:p>
    <w:p w:rsidR="003017E3" w:rsidRPr="00557EEE" w:rsidRDefault="003017E3" w:rsidP="00857A5B">
      <w:pPr>
        <w:rPr>
          <w:rFonts w:ascii="Bookman Old Style" w:hAnsi="Bookman Old Style"/>
          <w:sz w:val="20"/>
          <w:szCs w:val="20"/>
        </w:rPr>
      </w:pPr>
      <w:r w:rsidRPr="00557EEE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</w:t>
      </w:r>
    </w:p>
    <w:p w:rsidR="003017E3" w:rsidRDefault="003017E3" w:rsidP="00857A5B">
      <w:pPr>
        <w:rPr>
          <w:rFonts w:ascii="Bookman Old Style" w:hAnsi="Bookman Old Style"/>
          <w:sz w:val="22"/>
          <w:szCs w:val="22"/>
        </w:rPr>
      </w:pPr>
    </w:p>
    <w:p w:rsidR="003017E3" w:rsidRDefault="003017E3" w:rsidP="00857A5B">
      <w:pPr>
        <w:rPr>
          <w:rFonts w:ascii="Bookman Old Style" w:hAnsi="Bookman Old Style"/>
          <w:sz w:val="22"/>
          <w:szCs w:val="22"/>
        </w:rPr>
      </w:pPr>
    </w:p>
    <w:p w:rsidR="003017E3" w:rsidRDefault="003017E3" w:rsidP="00857A5B">
      <w:pPr>
        <w:rPr>
          <w:rFonts w:ascii="Bookman Old Style" w:hAnsi="Bookman Old Style"/>
          <w:sz w:val="22"/>
          <w:szCs w:val="22"/>
        </w:rPr>
      </w:pPr>
    </w:p>
    <w:p w:rsidR="003017E3" w:rsidRDefault="003017E3" w:rsidP="00857A5B">
      <w:pPr>
        <w:rPr>
          <w:rFonts w:ascii="Bookman Old Style" w:hAnsi="Bookman Old Style"/>
          <w:sz w:val="22"/>
          <w:szCs w:val="22"/>
        </w:rPr>
      </w:pPr>
    </w:p>
    <w:p w:rsidR="003017E3" w:rsidRDefault="003017E3" w:rsidP="00857A5B">
      <w:pPr>
        <w:rPr>
          <w:rFonts w:ascii="Bookman Old Style" w:hAnsi="Bookman Old Style"/>
          <w:sz w:val="22"/>
          <w:szCs w:val="22"/>
        </w:rPr>
      </w:pPr>
    </w:p>
    <w:p w:rsidR="003017E3" w:rsidRDefault="003017E3" w:rsidP="00857A5B">
      <w:pPr>
        <w:rPr>
          <w:rFonts w:ascii="Bookman Old Style" w:hAnsi="Bookman Old Style"/>
          <w:sz w:val="22"/>
          <w:szCs w:val="22"/>
        </w:rPr>
      </w:pPr>
    </w:p>
    <w:p w:rsidR="003017E3" w:rsidRPr="00536155" w:rsidRDefault="008A7279" w:rsidP="00857A5B">
      <w:pPr>
        <w:ind w:left="5664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</w:t>
      </w:r>
      <w:r w:rsidR="003017E3" w:rsidRPr="00A26E58">
        <w:rPr>
          <w:rFonts w:ascii="Bookman Old Style" w:hAnsi="Bookman Old Style"/>
          <w:b/>
          <w:sz w:val="20"/>
          <w:szCs w:val="20"/>
        </w:rPr>
        <w:t xml:space="preserve">Приложение № 3 </w:t>
      </w:r>
      <w:r w:rsidR="003017E3" w:rsidRPr="00536155">
        <w:rPr>
          <w:rFonts w:ascii="Bookman Old Style" w:hAnsi="Bookman Old Style"/>
          <w:sz w:val="20"/>
          <w:szCs w:val="20"/>
        </w:rPr>
        <w:t xml:space="preserve">к Договору </w:t>
      </w:r>
    </w:p>
    <w:p w:rsidR="003017E3" w:rsidRPr="00536155" w:rsidRDefault="003017E3" w:rsidP="00FB349D">
      <w:pPr>
        <w:ind w:left="4956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</w:t>
      </w:r>
      <w:r w:rsidRPr="00536155">
        <w:rPr>
          <w:rFonts w:ascii="Bookman Old Style" w:hAnsi="Bookman Old Style"/>
          <w:sz w:val="20"/>
          <w:szCs w:val="20"/>
        </w:rPr>
        <w:t xml:space="preserve">№ </w:t>
      </w:r>
      <w:r w:rsidR="00FB1E37" w:rsidRPr="00536155">
        <w:rPr>
          <w:rFonts w:ascii="Bookman Old Style" w:hAnsi="Bookman Old Style"/>
          <w:sz w:val="20"/>
          <w:szCs w:val="20"/>
        </w:rPr>
        <w:fldChar w:fldCharType="begin"/>
      </w:r>
      <w:r w:rsidRPr="00536155">
        <w:rPr>
          <w:rFonts w:ascii="Bookman Old Style" w:hAnsi="Bookman Old Style"/>
          <w:sz w:val="20"/>
          <w:szCs w:val="20"/>
        </w:rPr>
        <w:instrText xml:space="preserve"> ASK  Номер_договора Введите_номер_договора  \* MERGEFORMAT </w:instrText>
      </w:r>
      <w:r w:rsidR="00FB1E37" w:rsidRPr="00536155">
        <w:rPr>
          <w:rFonts w:ascii="Bookman Old Style" w:hAnsi="Bookman Old Style"/>
          <w:sz w:val="20"/>
          <w:szCs w:val="20"/>
        </w:rPr>
        <w:fldChar w:fldCharType="separate"/>
      </w:r>
      <w:r w:rsidRPr="00536155">
        <w:rPr>
          <w:rFonts w:ascii="Bookman Old Style" w:hAnsi="Bookman Old Style"/>
          <w:sz w:val="20"/>
          <w:szCs w:val="20"/>
        </w:rPr>
        <w:t>1610/7</w:t>
      </w:r>
      <w:r w:rsidR="00FB1E37" w:rsidRPr="00536155">
        <w:rPr>
          <w:rFonts w:ascii="Bookman Old Style" w:hAnsi="Bookman Old Style"/>
          <w:sz w:val="20"/>
          <w:szCs w:val="20"/>
        </w:rPr>
        <w:fldChar w:fldCharType="end"/>
      </w:r>
      <w:r>
        <w:rPr>
          <w:rFonts w:ascii="Bookman Old Style" w:hAnsi="Bookman Old Style"/>
          <w:sz w:val="20"/>
          <w:szCs w:val="20"/>
        </w:rPr>
        <w:t>_______</w:t>
      </w:r>
      <w:r w:rsidRPr="00536155">
        <w:rPr>
          <w:rFonts w:ascii="Bookman Old Style" w:hAnsi="Bookman Old Style"/>
          <w:sz w:val="20"/>
          <w:szCs w:val="20"/>
        </w:rPr>
        <w:t xml:space="preserve"> от «</w:t>
      </w:r>
      <w:r>
        <w:rPr>
          <w:rFonts w:ascii="Bookman Old Style" w:hAnsi="Bookman Old Style"/>
          <w:sz w:val="20"/>
          <w:szCs w:val="20"/>
        </w:rPr>
        <w:t>__</w:t>
      </w:r>
      <w:r w:rsidRPr="00536155">
        <w:rPr>
          <w:rFonts w:ascii="Bookman Old Style" w:hAnsi="Bookman Old Style"/>
          <w:sz w:val="20"/>
          <w:szCs w:val="20"/>
        </w:rPr>
        <w:t xml:space="preserve">» </w:t>
      </w:r>
      <w:r>
        <w:rPr>
          <w:rFonts w:ascii="Bookman Old Style" w:hAnsi="Bookman Old Style"/>
          <w:sz w:val="20"/>
          <w:szCs w:val="20"/>
        </w:rPr>
        <w:t xml:space="preserve">______ </w:t>
      </w:r>
      <w:r w:rsidRPr="00536155">
        <w:rPr>
          <w:rFonts w:ascii="Bookman Old Style" w:hAnsi="Bookman Old Style"/>
          <w:sz w:val="20"/>
          <w:szCs w:val="20"/>
        </w:rPr>
        <w:t xml:space="preserve"> 20</w:t>
      </w:r>
      <w:r>
        <w:rPr>
          <w:rFonts w:ascii="Bookman Old Style" w:hAnsi="Bookman Old Style"/>
          <w:sz w:val="20"/>
          <w:szCs w:val="20"/>
        </w:rPr>
        <w:t>1__</w:t>
      </w:r>
      <w:r w:rsidRPr="00536155">
        <w:rPr>
          <w:rFonts w:ascii="Bookman Old Style" w:hAnsi="Bookman Old Style"/>
          <w:sz w:val="20"/>
          <w:szCs w:val="20"/>
        </w:rPr>
        <w:t xml:space="preserve"> г.                                                        </w:t>
      </w:r>
    </w:p>
    <w:p w:rsidR="003017E3" w:rsidRDefault="003017E3" w:rsidP="00857A5B">
      <w:pPr>
        <w:jc w:val="both"/>
        <w:rPr>
          <w:rFonts w:ascii="Times New Roman" w:hAnsi="Times New Roman"/>
          <w:sz w:val="24"/>
          <w:szCs w:val="24"/>
        </w:rPr>
      </w:pPr>
    </w:p>
    <w:p w:rsidR="003017E3" w:rsidRPr="00091D29" w:rsidRDefault="003017E3" w:rsidP="00857A5B">
      <w:pPr>
        <w:pStyle w:val="1"/>
        <w:jc w:val="both"/>
        <w:rPr>
          <w:rFonts w:ascii="Bookman Old Style" w:hAnsi="Bookman Old Style"/>
          <w:sz w:val="22"/>
          <w:szCs w:val="22"/>
        </w:rPr>
      </w:pPr>
      <w:r w:rsidRPr="00C227DB">
        <w:rPr>
          <w:rFonts w:ascii="Bookman Old Style" w:hAnsi="Bookman Old Style"/>
          <w:b w:val="0"/>
          <w:sz w:val="20"/>
        </w:rPr>
        <w:t xml:space="preserve">                               </w:t>
      </w:r>
      <w:r w:rsidRPr="00C227DB">
        <w:rPr>
          <w:rFonts w:ascii="Bookman Old Style" w:hAnsi="Bookman Old Style"/>
          <w:b w:val="0"/>
          <w:sz w:val="22"/>
          <w:szCs w:val="22"/>
        </w:rPr>
        <w:t xml:space="preserve"> </w:t>
      </w:r>
      <w:r w:rsidRPr="00091D29">
        <w:rPr>
          <w:rFonts w:ascii="Bookman Old Style" w:hAnsi="Bookman Old Style"/>
          <w:sz w:val="22"/>
          <w:szCs w:val="22"/>
        </w:rPr>
        <w:t>Порядок и условия предоставления услуги.</w:t>
      </w:r>
    </w:p>
    <w:p w:rsidR="003017E3" w:rsidRPr="00C227DB" w:rsidRDefault="003017E3" w:rsidP="00857A5B">
      <w:pPr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3017E3" w:rsidRPr="000A3531" w:rsidRDefault="003017E3" w:rsidP="008D4041">
      <w:pPr>
        <w:pStyle w:val="12"/>
        <w:numPr>
          <w:ilvl w:val="0"/>
          <w:numId w:val="11"/>
        </w:numPr>
        <w:ind w:left="0" w:firstLine="0"/>
        <w:jc w:val="both"/>
        <w:rPr>
          <w:rFonts w:ascii="Bookman Old Style" w:hAnsi="Bookman Old Style" w:cs="Bookman Old Style"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 xml:space="preserve">Общество приступает к выполнению своих обязательств после оборудования «Объектов»  необходимыми и рекомендованными системами, тревожной, охранно-пожарной и/или охранной сигнализации и подключения его к системе мониторинга </w:t>
      </w:r>
      <w:r w:rsidRPr="000A3531">
        <w:rPr>
          <w:rFonts w:ascii="Bookman Old Style" w:hAnsi="Bookman Old Style" w:cs="Bookman Old Style"/>
          <w:b/>
          <w:sz w:val="17"/>
          <w:szCs w:val="17"/>
        </w:rPr>
        <w:t>Пульта</w:t>
      </w:r>
      <w:r w:rsidRPr="000A3531">
        <w:rPr>
          <w:rFonts w:ascii="Bookman Old Style" w:hAnsi="Bookman Old Style" w:cs="Bookman Old Style"/>
          <w:sz w:val="17"/>
          <w:szCs w:val="17"/>
        </w:rPr>
        <w:t xml:space="preserve"> начиная с даты указанной в Приложении№1.</w:t>
      </w:r>
    </w:p>
    <w:p w:rsidR="003017E3" w:rsidRPr="000A3531" w:rsidRDefault="003017E3" w:rsidP="00857A5B">
      <w:pPr>
        <w:pStyle w:val="12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ascii="Bookman Old Style" w:hAnsi="Bookman Old Style" w:cs="Bookman Old Style"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 xml:space="preserve">После подключения «Комплекса» к системе оповещения «Пульта», каждому из смонтированных «Объектов» присваиваются свои идентификационные </w:t>
      </w:r>
      <w:r w:rsidRPr="000A3531">
        <w:rPr>
          <w:rFonts w:ascii="Bookman Old Style" w:hAnsi="Bookman Old Style" w:cs="Bookman Old Style"/>
          <w:bCs/>
          <w:iCs/>
          <w:sz w:val="17"/>
          <w:szCs w:val="17"/>
        </w:rPr>
        <w:t>номера,</w:t>
      </w:r>
      <w:r w:rsidRPr="000A3531">
        <w:rPr>
          <w:rFonts w:ascii="Bookman Old Style" w:hAnsi="Bookman Old Style" w:cs="Bookman Old Style"/>
          <w:b/>
          <w:bCs/>
          <w:i/>
          <w:iCs/>
          <w:sz w:val="17"/>
          <w:szCs w:val="17"/>
        </w:rPr>
        <w:t xml:space="preserve"> </w:t>
      </w:r>
      <w:r w:rsidRPr="000A3531">
        <w:rPr>
          <w:rFonts w:ascii="Bookman Old Style" w:hAnsi="Bookman Old Style" w:cs="Bookman Old Style"/>
          <w:sz w:val="17"/>
          <w:szCs w:val="17"/>
        </w:rPr>
        <w:t>которые также указываются в Приложении №1   к настоящему Договору.</w:t>
      </w:r>
    </w:p>
    <w:p w:rsidR="003017E3" w:rsidRPr="000A3531" w:rsidRDefault="003017E3" w:rsidP="008D4041">
      <w:pPr>
        <w:pStyle w:val="12"/>
        <w:numPr>
          <w:ilvl w:val="0"/>
          <w:numId w:val="11"/>
        </w:numPr>
        <w:ind w:left="0" w:firstLine="0"/>
        <w:jc w:val="both"/>
        <w:rPr>
          <w:rFonts w:ascii="Bookman Old Style" w:hAnsi="Bookman Old Style" w:cs="Bookman Old Style"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 xml:space="preserve">Техническое состояние принимаемых под охрану «Объектов»: наличие, перечень и расположение технических средств охраны и пожаротушения, схема расположения защищаемых помещений на каждом из охраняемых «Объектов» с указанием условных зон охраны, потребность в этих средствах, состав «Комплекса» (оборудования ОПС), указывается в «Карте Объекта». </w:t>
      </w:r>
      <w:r w:rsidRPr="000A3531">
        <w:rPr>
          <w:rFonts w:ascii="Bookman Old Style" w:hAnsi="Bookman Old Style" w:cs="Bookman Old Style"/>
          <w:b/>
          <w:sz w:val="17"/>
          <w:szCs w:val="17"/>
        </w:rPr>
        <w:t>Карта Объекта</w:t>
      </w:r>
      <w:r w:rsidRPr="000A3531">
        <w:rPr>
          <w:rFonts w:ascii="Bookman Old Style" w:hAnsi="Bookman Old Style" w:cs="Bookman Old Style"/>
          <w:sz w:val="17"/>
          <w:szCs w:val="17"/>
        </w:rPr>
        <w:t xml:space="preserve">  предоставляется Монтажной</w:t>
      </w:r>
      <w:r w:rsidRPr="000A3531">
        <w:rPr>
          <w:rFonts w:ascii="Bookman Old Style" w:hAnsi="Bookman Old Style" w:cs="Bookman Old Style"/>
          <w:b/>
          <w:sz w:val="17"/>
          <w:szCs w:val="17"/>
        </w:rPr>
        <w:t xml:space="preserve"> </w:t>
      </w:r>
      <w:r w:rsidRPr="000A3531">
        <w:rPr>
          <w:rFonts w:ascii="Bookman Old Style" w:hAnsi="Bookman Old Style" w:cs="Bookman Old Style"/>
          <w:sz w:val="17"/>
          <w:szCs w:val="17"/>
        </w:rPr>
        <w:t xml:space="preserve">организацией. В случае необходимости, рекомендации «Общества» по: установлению режима охраны, установке дополнительных средств и элементов «Комплекса» «Объекта»  и срокам  их внедрения, указывается в двухстороннем Акте обследования «Объекта». </w:t>
      </w:r>
    </w:p>
    <w:p w:rsidR="003017E3" w:rsidRPr="000A3531" w:rsidRDefault="003017E3" w:rsidP="00857A5B">
      <w:pPr>
        <w:pStyle w:val="12"/>
        <w:numPr>
          <w:ilvl w:val="0"/>
          <w:numId w:val="11"/>
        </w:numPr>
        <w:ind w:left="0" w:firstLine="0"/>
        <w:jc w:val="both"/>
        <w:rPr>
          <w:rFonts w:ascii="Bookman Old Style" w:hAnsi="Bookman Old Style" w:cs="Bookman Old Style"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 xml:space="preserve">Охрана «Объектов» осуществляется путём немедленного </w:t>
      </w:r>
      <w:r w:rsidRPr="000A3531">
        <w:rPr>
          <w:rFonts w:ascii="Bookman Old Style" w:hAnsi="Bookman Old Style" w:cs="Bookman Old Style"/>
          <w:b/>
          <w:sz w:val="17"/>
          <w:szCs w:val="17"/>
        </w:rPr>
        <w:t>реагирования</w:t>
      </w:r>
      <w:r w:rsidRPr="000A3531">
        <w:rPr>
          <w:rFonts w:ascii="Bookman Old Style" w:hAnsi="Bookman Old Style" w:cs="Bookman Old Style"/>
          <w:sz w:val="17"/>
          <w:szCs w:val="17"/>
        </w:rPr>
        <w:t xml:space="preserve"> мобильной группой охраны</w:t>
      </w:r>
      <w:r w:rsidRPr="000A3531">
        <w:rPr>
          <w:rFonts w:ascii="Bookman Old Style" w:hAnsi="Bookman Old Style" w:cs="Bookman Old Style"/>
          <w:b/>
          <w:sz w:val="17"/>
          <w:szCs w:val="17"/>
        </w:rPr>
        <w:t xml:space="preserve"> </w:t>
      </w:r>
      <w:r w:rsidRPr="000A3531">
        <w:rPr>
          <w:rFonts w:ascii="Bookman Old Style" w:hAnsi="Bookman Old Style" w:cs="Bookman Old Style"/>
          <w:sz w:val="17"/>
          <w:szCs w:val="17"/>
        </w:rPr>
        <w:t>«Общества» или другой организации в порядке п. 3.3.3. настоящего Договора, на сигналы тревоги кнопки тревожной сигнализации, пожарной, охранной и/или</w:t>
      </w:r>
      <w:r w:rsidRPr="000A3531">
        <w:rPr>
          <w:rFonts w:ascii="Bookman Old Style" w:hAnsi="Bookman Old Style" w:cs="Bookman Old Style"/>
          <w:b/>
          <w:sz w:val="17"/>
          <w:szCs w:val="17"/>
        </w:rPr>
        <w:t xml:space="preserve"> </w:t>
      </w:r>
      <w:r w:rsidRPr="000A3531">
        <w:rPr>
          <w:rFonts w:ascii="Bookman Old Style" w:hAnsi="Bookman Old Style" w:cs="Bookman Old Style"/>
          <w:sz w:val="17"/>
          <w:szCs w:val="17"/>
        </w:rPr>
        <w:t>охранно-пожарной сигнализации «Комплекса», передаваемые  с «Объектов» на  Пульт.</w:t>
      </w:r>
    </w:p>
    <w:p w:rsidR="003017E3" w:rsidRPr="000A3531" w:rsidRDefault="003017E3" w:rsidP="00857A5B">
      <w:pPr>
        <w:pStyle w:val="12"/>
        <w:numPr>
          <w:ilvl w:val="0"/>
          <w:numId w:val="11"/>
        </w:numPr>
        <w:ind w:left="0" w:firstLine="0"/>
        <w:jc w:val="both"/>
        <w:rPr>
          <w:rFonts w:ascii="Bookman Old Style" w:hAnsi="Bookman Old Style" w:cs="Bookman Old Style"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 xml:space="preserve">Зоной действия стационарных и/или носимых кнопок тревожной сигнализации,  если таковые установлены на «Объекте», являются помещения в границах охраняемого «Объекта». </w:t>
      </w:r>
    </w:p>
    <w:p w:rsidR="003017E3" w:rsidRPr="000A3531" w:rsidRDefault="003017E3" w:rsidP="001F41C2">
      <w:pPr>
        <w:pStyle w:val="12"/>
        <w:numPr>
          <w:ilvl w:val="0"/>
          <w:numId w:val="11"/>
        </w:numPr>
        <w:ind w:left="0" w:firstLine="0"/>
        <w:jc w:val="both"/>
        <w:rPr>
          <w:rFonts w:ascii="Bookman Old Style" w:hAnsi="Bookman Old Style" w:cs="Bookman Old Style"/>
          <w:sz w:val="17"/>
          <w:szCs w:val="17"/>
        </w:rPr>
      </w:pPr>
      <w:r w:rsidRPr="000A3531">
        <w:rPr>
          <w:rFonts w:ascii="Bookman Old Style" w:hAnsi="Bookman Old Style"/>
          <w:sz w:val="17"/>
          <w:szCs w:val="17"/>
        </w:rPr>
        <w:t>При поступлении на Пульт Сигнала «Тревога» «Проникновение», на Объект немедленно направляется ближайшая по месту дислокации МГО. Если в течении 2-х минут с Объекта поступает сигнал «Снятие с охраны» предыдущий сигнал расценивается как некорректное снятие и МГО отзывается.  При получении в результате телефонных переговоров информации о случайном нажатии «КТС» при условии верного указания пароля</w:t>
      </w:r>
      <w:r w:rsidR="002A0338" w:rsidRPr="000A3531">
        <w:rPr>
          <w:rFonts w:ascii="Bookman Old Style" w:hAnsi="Bookman Old Style"/>
          <w:sz w:val="17"/>
          <w:szCs w:val="17"/>
        </w:rPr>
        <w:t xml:space="preserve"> для связи с ПЦН</w:t>
      </w:r>
      <w:r w:rsidRPr="000A3531">
        <w:rPr>
          <w:rFonts w:ascii="Bookman Old Style" w:hAnsi="Bookman Old Style"/>
          <w:sz w:val="17"/>
          <w:szCs w:val="17"/>
        </w:rPr>
        <w:t xml:space="preserve">, фамилии представителя «Заказчика», номера объекта, реагирование «МГО» – отменяется. </w:t>
      </w:r>
    </w:p>
    <w:p w:rsidR="00CD72E6" w:rsidRPr="000A3531" w:rsidRDefault="00CD72E6" w:rsidP="001F41C2">
      <w:pPr>
        <w:pStyle w:val="12"/>
        <w:numPr>
          <w:ilvl w:val="0"/>
          <w:numId w:val="11"/>
        </w:numPr>
        <w:ind w:left="0" w:firstLine="0"/>
        <w:jc w:val="both"/>
        <w:rPr>
          <w:rFonts w:ascii="Bookman Old Style" w:hAnsi="Bookman Old Style" w:cs="Bookman Old Style"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 xml:space="preserve">Оповещение «Клиента» или его доверенных  лиц о поступивших от Комплекса тревожных сообщений, осуществляется по результатам осмотра Объекта сотрудниками МГО. </w:t>
      </w:r>
    </w:p>
    <w:p w:rsidR="003017E3" w:rsidRPr="000A3531" w:rsidRDefault="003017E3" w:rsidP="001F41C2">
      <w:pPr>
        <w:pStyle w:val="12"/>
        <w:numPr>
          <w:ilvl w:val="0"/>
          <w:numId w:val="11"/>
        </w:numPr>
        <w:ind w:left="0" w:firstLine="0"/>
        <w:jc w:val="both"/>
        <w:rPr>
          <w:rFonts w:ascii="Bookman Old Style" w:hAnsi="Bookman Old Style" w:cs="Bookman Old Style"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 xml:space="preserve">Перед включением «Комплекса» в режим охраны, «Клиент» должен проверить, чтобы на «Объекте» не остались люди (сотрудники клиента или посторонние), а также животные и включённые электроприборы, способные повлиять на работу датчиков Комплекса. Все двери, окна, форточки, люки и т.д. должны быть закрыты на запорные, замковые и иные устройства, обеспечивающие надлежащую неприступность «Объекта».  </w:t>
      </w:r>
    </w:p>
    <w:p w:rsidR="003017E3" w:rsidRPr="000A3531" w:rsidRDefault="003017E3" w:rsidP="008A041A">
      <w:pPr>
        <w:pStyle w:val="31"/>
        <w:numPr>
          <w:ilvl w:val="0"/>
          <w:numId w:val="11"/>
        </w:numPr>
        <w:ind w:left="0" w:firstLine="0"/>
        <w:jc w:val="both"/>
        <w:rPr>
          <w:rFonts w:ascii="Bookman Old Style" w:hAnsi="Bookman Old Style" w:cs="Bookman Old Style"/>
          <w:color w:val="00B050"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>В случае выхода из строя работы Комплекса, Клиент имеет право воспользоваться услугами Общества, в том числе возможностью экстренного вызова на Объект сотрудников МГО, используя при этом Альтернативные каналы связи и идентифицировав себя, указав при этом свою фамилию, номер объекта,  и причину экстренного вызова.</w:t>
      </w:r>
      <w:r w:rsidRPr="000A3531">
        <w:rPr>
          <w:rFonts w:ascii="Bookman Old Style" w:hAnsi="Bookman Old Style" w:cs="Bookman Old Style"/>
          <w:color w:val="FF0000"/>
          <w:sz w:val="17"/>
          <w:szCs w:val="17"/>
        </w:rPr>
        <w:t xml:space="preserve"> </w:t>
      </w:r>
    </w:p>
    <w:p w:rsidR="003017E3" w:rsidRPr="000A3531" w:rsidRDefault="003017E3" w:rsidP="00857A5B">
      <w:pPr>
        <w:pStyle w:val="12"/>
        <w:numPr>
          <w:ilvl w:val="0"/>
          <w:numId w:val="11"/>
        </w:numPr>
        <w:ind w:left="0" w:firstLine="0"/>
        <w:jc w:val="both"/>
        <w:rPr>
          <w:rFonts w:ascii="Bookman Old Style" w:hAnsi="Bookman Old Style" w:cs="Bookman Old Style"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>В случаях обнаружения представителями «Общества» признаков проникновения на «Объект», при принятии “Обществом” решения о необходимости осмотра и перезакрытия «Объекта», «Клиент» должен прибыть или обеспечить прибытие на «Объект» Доверенного лица  в возможно короткий срок, но не позднее чем через 1 (один) час после получения сообщения о «тревоге». Дальнейшая охрана объекта производится по требованию Клиента за отдельную плату.</w:t>
      </w:r>
    </w:p>
    <w:p w:rsidR="003017E3" w:rsidRPr="000A3531" w:rsidRDefault="003017E3" w:rsidP="00857A5B">
      <w:pPr>
        <w:pStyle w:val="12"/>
        <w:numPr>
          <w:ilvl w:val="0"/>
          <w:numId w:val="11"/>
        </w:numPr>
        <w:ind w:left="0" w:firstLine="0"/>
        <w:jc w:val="both"/>
        <w:rPr>
          <w:rFonts w:ascii="Bookman Old Style" w:hAnsi="Bookman Old Style" w:cs="Bookman Old Style"/>
          <w:bCs/>
          <w:i/>
          <w:iCs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>При обнаружении представителями «Клиента» нарушения целостности объекта, факта кражи, уничтожения или повреждения имущества в результате проникновения на «Объект» посторонних лиц, «Клиент» сообщает об этом «Обществу» по одному из контактных телефонов:</w:t>
      </w:r>
      <w:r w:rsidRPr="000A3531">
        <w:rPr>
          <w:rFonts w:ascii="Bookman Old Style" w:hAnsi="Bookman Old Style" w:cs="Bookman Old Style"/>
          <w:bCs/>
          <w:i/>
          <w:iCs/>
          <w:sz w:val="17"/>
          <w:szCs w:val="17"/>
        </w:rPr>
        <w:t xml:space="preserve"> </w:t>
      </w:r>
    </w:p>
    <w:p w:rsidR="003017E3" w:rsidRPr="000A3531" w:rsidRDefault="003017E3" w:rsidP="00857A5B">
      <w:pPr>
        <w:jc w:val="both"/>
        <w:rPr>
          <w:rFonts w:ascii="Bookman Old Style" w:hAnsi="Bookman Old Style" w:cs="Bookman Old Style"/>
          <w:bCs/>
          <w:i/>
          <w:iCs/>
          <w:sz w:val="17"/>
          <w:szCs w:val="17"/>
        </w:rPr>
      </w:pPr>
      <w:r w:rsidRPr="000A3531">
        <w:rPr>
          <w:rFonts w:ascii="Bookman Old Style" w:hAnsi="Bookman Old Style" w:cs="Bookman Old Style"/>
          <w:bCs/>
          <w:i/>
          <w:iCs/>
          <w:sz w:val="17"/>
          <w:szCs w:val="17"/>
        </w:rPr>
        <w:t xml:space="preserve">     953-0-953; 953-4-953; 947-0-947</w:t>
      </w:r>
      <w:r w:rsidR="00BE4160" w:rsidRPr="00656B48">
        <w:rPr>
          <w:rFonts w:ascii="Bookman Old Style" w:hAnsi="Bookman Old Style" w:cs="Bookman Old Style"/>
          <w:bCs/>
          <w:i/>
          <w:iCs/>
          <w:sz w:val="17"/>
          <w:szCs w:val="17"/>
        </w:rPr>
        <w:t xml:space="preserve">; </w:t>
      </w:r>
      <w:r w:rsidR="00BE4160">
        <w:rPr>
          <w:rFonts w:ascii="Bookman Old Style" w:hAnsi="Bookman Old Style" w:cs="Bookman Old Style"/>
          <w:bCs/>
          <w:i/>
          <w:iCs/>
          <w:sz w:val="17"/>
          <w:szCs w:val="17"/>
        </w:rPr>
        <w:t>957</w:t>
      </w:r>
      <w:r w:rsidR="00656B48">
        <w:rPr>
          <w:rFonts w:ascii="Bookman Old Style" w:hAnsi="Bookman Old Style" w:cs="Bookman Old Style"/>
          <w:bCs/>
          <w:i/>
          <w:iCs/>
          <w:sz w:val="17"/>
          <w:szCs w:val="17"/>
        </w:rPr>
        <w:t>-</w:t>
      </w:r>
      <w:r w:rsidR="00BE4160">
        <w:rPr>
          <w:rFonts w:ascii="Bookman Old Style" w:hAnsi="Bookman Old Style" w:cs="Bookman Old Style"/>
          <w:bCs/>
          <w:i/>
          <w:iCs/>
          <w:sz w:val="17"/>
          <w:szCs w:val="17"/>
        </w:rPr>
        <w:t>8</w:t>
      </w:r>
      <w:r w:rsidR="00656B48">
        <w:rPr>
          <w:rFonts w:ascii="Bookman Old Style" w:hAnsi="Bookman Old Style" w:cs="Bookman Old Style"/>
          <w:bCs/>
          <w:i/>
          <w:iCs/>
          <w:sz w:val="17"/>
          <w:szCs w:val="17"/>
        </w:rPr>
        <w:t>-</w:t>
      </w:r>
      <w:r w:rsidR="00BE4160">
        <w:rPr>
          <w:rFonts w:ascii="Bookman Old Style" w:hAnsi="Bookman Old Style" w:cs="Bookman Old Style"/>
          <w:bCs/>
          <w:i/>
          <w:iCs/>
          <w:sz w:val="17"/>
          <w:szCs w:val="17"/>
        </w:rPr>
        <w:t>957</w:t>
      </w:r>
      <w:r w:rsidRPr="000A3531">
        <w:rPr>
          <w:rFonts w:ascii="Bookman Old Style" w:hAnsi="Bookman Old Style" w:cs="Bookman Old Style"/>
          <w:bCs/>
          <w:i/>
          <w:iCs/>
          <w:sz w:val="17"/>
          <w:szCs w:val="17"/>
        </w:rPr>
        <w:t>.</w:t>
      </w:r>
    </w:p>
    <w:p w:rsidR="003017E3" w:rsidRPr="000A3531" w:rsidRDefault="003017E3" w:rsidP="00857A5B">
      <w:pPr>
        <w:jc w:val="both"/>
        <w:rPr>
          <w:rFonts w:ascii="Bookman Old Style" w:hAnsi="Bookman Old Style" w:cs="Bookman Old Style"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>и до прибытия представителей «Общества», обеспечивает   неприкосновенность места происшествия. Решение о приглашении правоохранительных органов для расследования происшествия принимает «Клиент» с уведомлением руководства «Общества».</w:t>
      </w:r>
    </w:p>
    <w:p w:rsidR="003017E3" w:rsidRPr="000A3531" w:rsidRDefault="003017E3" w:rsidP="00857A5B">
      <w:pPr>
        <w:pStyle w:val="12"/>
        <w:numPr>
          <w:ilvl w:val="0"/>
          <w:numId w:val="11"/>
        </w:numPr>
        <w:ind w:left="0" w:firstLine="0"/>
        <w:jc w:val="both"/>
        <w:rPr>
          <w:rFonts w:ascii="Bookman Old Style" w:hAnsi="Bookman Old Style" w:cs="Bookman Old Style"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 xml:space="preserve">Клиент должен обеспечить на «Объекте» исправность телефонной линии, сотовой связи (в случае использования собственной </w:t>
      </w:r>
      <w:r w:rsidRPr="000A3531">
        <w:rPr>
          <w:rFonts w:ascii="Bookman Old Style" w:hAnsi="Bookman Old Style" w:cs="Bookman Old Style"/>
          <w:sz w:val="17"/>
          <w:szCs w:val="17"/>
          <w:lang w:val="en-US"/>
        </w:rPr>
        <w:t>SIM</w:t>
      </w:r>
      <w:r w:rsidRPr="000A3531">
        <w:rPr>
          <w:rFonts w:ascii="Bookman Old Style" w:hAnsi="Bookman Old Style" w:cs="Bookman Old Style"/>
          <w:sz w:val="17"/>
          <w:szCs w:val="17"/>
        </w:rPr>
        <w:t xml:space="preserve"> карты</w:t>
      </w:r>
      <w:r w:rsidRPr="000A3531">
        <w:rPr>
          <w:rFonts w:ascii="Bookman Old Style" w:hAnsi="Bookman Old Style" w:cs="Bookman Old Style"/>
          <w:b/>
          <w:sz w:val="17"/>
          <w:szCs w:val="17"/>
        </w:rPr>
        <w:t>)</w:t>
      </w:r>
      <w:r w:rsidRPr="000A3531">
        <w:rPr>
          <w:rFonts w:ascii="Bookman Old Style" w:hAnsi="Bookman Old Style" w:cs="Bookman Old Style"/>
          <w:sz w:val="17"/>
          <w:szCs w:val="17"/>
        </w:rPr>
        <w:t xml:space="preserve">, сети  электропитания, к которым подключено оборудование «Комплекса». Клиент должен обеспечить сохранность установленной в «Комплексе» </w:t>
      </w:r>
      <w:r w:rsidRPr="000A3531">
        <w:rPr>
          <w:rFonts w:ascii="Bookman Old Style" w:hAnsi="Bookman Old Style" w:cs="Bookman Old Style"/>
          <w:sz w:val="17"/>
          <w:szCs w:val="17"/>
          <w:lang w:val="en-US"/>
        </w:rPr>
        <w:t>SIM</w:t>
      </w:r>
      <w:r w:rsidRPr="000A3531">
        <w:rPr>
          <w:rFonts w:ascii="Bookman Old Style" w:hAnsi="Bookman Old Style" w:cs="Bookman Old Style"/>
          <w:sz w:val="17"/>
          <w:szCs w:val="17"/>
        </w:rPr>
        <w:t xml:space="preserve"> карты (в случае использования с </w:t>
      </w:r>
      <w:r w:rsidRPr="000A3531">
        <w:rPr>
          <w:rFonts w:ascii="Bookman Old Style" w:hAnsi="Bookman Old Style" w:cs="Bookman Old Style"/>
          <w:sz w:val="17"/>
          <w:szCs w:val="17"/>
          <w:lang w:val="en-US"/>
        </w:rPr>
        <w:t>SIM</w:t>
      </w:r>
      <w:r w:rsidRPr="000A3531">
        <w:rPr>
          <w:rFonts w:ascii="Bookman Old Style" w:hAnsi="Bookman Old Style" w:cs="Bookman Old Style"/>
          <w:sz w:val="17"/>
          <w:szCs w:val="17"/>
        </w:rPr>
        <w:t xml:space="preserve"> карты принадлежащей «Обществу).</w:t>
      </w:r>
    </w:p>
    <w:p w:rsidR="003017E3" w:rsidRPr="00BE4160" w:rsidRDefault="003017E3" w:rsidP="00BE4160">
      <w:pPr>
        <w:pStyle w:val="12"/>
        <w:numPr>
          <w:ilvl w:val="0"/>
          <w:numId w:val="11"/>
        </w:numPr>
        <w:ind w:left="0" w:firstLine="0"/>
        <w:jc w:val="both"/>
        <w:rPr>
          <w:rFonts w:ascii="Bookman Old Style" w:hAnsi="Bookman Old Style" w:cs="Bookman Old Style"/>
          <w:bCs/>
          <w:i/>
          <w:iCs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>Клиент должен немедленно уведомлять «Общество» обо всех изменениях способных повлиять на работу Комплекса (плановые отключения электроэнергии, перепланировка помещений и пр.)</w:t>
      </w:r>
      <w:r w:rsidR="00BE4160" w:rsidRPr="00BE4160">
        <w:rPr>
          <w:rFonts w:ascii="Bookman Old Style" w:hAnsi="Bookman Old Style" w:cs="Bookman Old Style"/>
          <w:sz w:val="17"/>
          <w:szCs w:val="17"/>
        </w:rPr>
        <w:t xml:space="preserve"> </w:t>
      </w:r>
      <w:r w:rsidR="00BE4160" w:rsidRPr="000A3531">
        <w:rPr>
          <w:rFonts w:ascii="Bookman Old Style" w:hAnsi="Bookman Old Style" w:cs="Bookman Old Style"/>
          <w:sz w:val="17"/>
          <w:szCs w:val="17"/>
        </w:rPr>
        <w:t>по одному из контактных телефонов:</w:t>
      </w:r>
      <w:r w:rsidR="00BE4160" w:rsidRPr="000A3531">
        <w:rPr>
          <w:rFonts w:ascii="Bookman Old Style" w:hAnsi="Bookman Old Style" w:cs="Bookman Old Style"/>
          <w:bCs/>
          <w:i/>
          <w:iCs/>
          <w:sz w:val="17"/>
          <w:szCs w:val="17"/>
        </w:rPr>
        <w:t xml:space="preserve">      953-0-953; 953-4-953; 947-0-947</w:t>
      </w:r>
      <w:r w:rsidR="00BE4160">
        <w:rPr>
          <w:rFonts w:ascii="Bookman Old Style" w:hAnsi="Bookman Old Style" w:cs="Bookman Old Style"/>
          <w:bCs/>
          <w:i/>
          <w:iCs/>
          <w:sz w:val="17"/>
          <w:szCs w:val="17"/>
        </w:rPr>
        <w:t>; 9578957 или посредством электронной почты: 9578957</w:t>
      </w:r>
      <w:r w:rsidR="00BE4160" w:rsidRPr="00BE4160">
        <w:rPr>
          <w:rFonts w:ascii="Bookman Old Style" w:hAnsi="Bookman Old Style" w:cs="Bookman Old Style"/>
          <w:bCs/>
          <w:i/>
          <w:iCs/>
          <w:sz w:val="17"/>
          <w:szCs w:val="17"/>
        </w:rPr>
        <w:t>@</w:t>
      </w:r>
      <w:r w:rsidR="00BE4160">
        <w:rPr>
          <w:rFonts w:ascii="Bookman Old Style" w:hAnsi="Bookman Old Style" w:cs="Bookman Old Style"/>
          <w:bCs/>
          <w:i/>
          <w:iCs/>
          <w:sz w:val="17"/>
          <w:szCs w:val="17"/>
          <w:lang w:val="en-US"/>
        </w:rPr>
        <w:t>mail</w:t>
      </w:r>
      <w:r w:rsidR="00BE4160" w:rsidRPr="00BE4160">
        <w:rPr>
          <w:rFonts w:ascii="Bookman Old Style" w:hAnsi="Bookman Old Style" w:cs="Bookman Old Style"/>
          <w:bCs/>
          <w:i/>
          <w:iCs/>
          <w:sz w:val="17"/>
          <w:szCs w:val="17"/>
        </w:rPr>
        <w:t>.</w:t>
      </w:r>
      <w:r w:rsidR="00BE4160">
        <w:rPr>
          <w:rFonts w:ascii="Bookman Old Style" w:hAnsi="Bookman Old Style" w:cs="Bookman Old Style"/>
          <w:bCs/>
          <w:i/>
          <w:iCs/>
          <w:sz w:val="17"/>
          <w:szCs w:val="17"/>
          <w:lang w:val="en-US"/>
        </w:rPr>
        <w:t>ru</w:t>
      </w:r>
      <w:r w:rsidRPr="00BE4160">
        <w:rPr>
          <w:rFonts w:ascii="Bookman Old Style" w:hAnsi="Bookman Old Style" w:cs="Bookman Old Style"/>
          <w:sz w:val="17"/>
          <w:szCs w:val="17"/>
        </w:rPr>
        <w:t>.</w:t>
      </w:r>
    </w:p>
    <w:p w:rsidR="000A3531" w:rsidRPr="000A3531" w:rsidRDefault="003017E3" w:rsidP="00857A5B">
      <w:pPr>
        <w:pStyle w:val="12"/>
        <w:numPr>
          <w:ilvl w:val="0"/>
          <w:numId w:val="11"/>
        </w:numPr>
        <w:ind w:left="0" w:firstLine="0"/>
        <w:jc w:val="both"/>
        <w:rPr>
          <w:rFonts w:ascii="Bookman Old Style" w:hAnsi="Bookman Old Style" w:cs="Bookman Old Style"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 xml:space="preserve">Для восстановления работоспособности, в случаях, когда неисправность «Комплекса» может повлиять на передачу «тревожных» сообщений на мониторинговый пульт, «Клиент» обеспечивает прибытие на объект обслуживающего персонала Монтажной организации для устранения    неисправностей в течении пяти часов (при отказе комплекса до 18:00 включительно) и не позднее  10:00  следующих суток (при отказе «Комплекса» после </w:t>
      </w:r>
      <w:r w:rsidRPr="000A3531">
        <w:rPr>
          <w:rFonts w:ascii="Bookman Old Style" w:hAnsi="Bookman Old Style" w:cs="Bookman Old Style"/>
          <w:b/>
          <w:sz w:val="17"/>
          <w:szCs w:val="17"/>
        </w:rPr>
        <w:t>18</w:t>
      </w:r>
      <w:r w:rsidRPr="000A3531">
        <w:rPr>
          <w:rFonts w:ascii="Bookman Old Style" w:hAnsi="Bookman Old Style" w:cs="Bookman Old Style"/>
          <w:sz w:val="17"/>
          <w:szCs w:val="17"/>
        </w:rPr>
        <w:t>.00), включая выходные и праздничные дни. Если в указанное время допуск обслуживающего  персонала на «Объект», не был осуществлен,  «Общество» вправе прекратить автоматический контроль «Комплекса» до устранения неисправностей.</w:t>
      </w:r>
    </w:p>
    <w:p w:rsidR="003017E3" w:rsidRPr="00560D1F" w:rsidRDefault="000A3531" w:rsidP="00857A5B">
      <w:pPr>
        <w:pStyle w:val="12"/>
        <w:numPr>
          <w:ilvl w:val="0"/>
          <w:numId w:val="11"/>
        </w:numPr>
        <w:ind w:left="0" w:firstLine="0"/>
        <w:jc w:val="both"/>
        <w:rPr>
          <w:rFonts w:ascii="Bookman Old Style" w:hAnsi="Bookman Old Style" w:cs="Bookman Old Style"/>
          <w:sz w:val="17"/>
          <w:szCs w:val="17"/>
        </w:rPr>
      </w:pPr>
      <w:r w:rsidRPr="00560D1F">
        <w:rPr>
          <w:rFonts w:ascii="Bookman Old Style" w:hAnsi="Bookman Old Style"/>
          <w:sz w:val="17"/>
          <w:szCs w:val="17"/>
        </w:rPr>
        <w:t xml:space="preserve">Общество осуществляет запись телефонных переговоров между оперативным дежурным Пульта и Клиентом/доверенными лицами Клиента при исполнении своих обязательств по Договору. Записи телефонных переговоров хранятся у Общества в течении 1 (одного) месяца. </w:t>
      </w:r>
      <w:r w:rsidR="003017E3" w:rsidRPr="00560D1F">
        <w:rPr>
          <w:rFonts w:ascii="Bookman Old Style" w:hAnsi="Bookman Old Style"/>
          <w:sz w:val="17"/>
          <w:szCs w:val="17"/>
        </w:rPr>
        <w:t xml:space="preserve">   </w:t>
      </w:r>
    </w:p>
    <w:p w:rsidR="003017E3" w:rsidRPr="000A3531" w:rsidRDefault="003017E3" w:rsidP="00857A5B">
      <w:pPr>
        <w:jc w:val="both"/>
        <w:rPr>
          <w:rFonts w:ascii="Bookman Old Style" w:hAnsi="Bookman Old Style" w:cs="Bookman Old Style"/>
          <w:color w:val="000000"/>
          <w:sz w:val="17"/>
          <w:szCs w:val="17"/>
        </w:rPr>
      </w:pPr>
      <w:r w:rsidRPr="000A3531">
        <w:rPr>
          <w:rFonts w:ascii="Bookman Old Style" w:hAnsi="Bookman Old Style" w:cs="Bookman Old Style"/>
          <w:color w:val="000000"/>
          <w:sz w:val="17"/>
          <w:szCs w:val="17"/>
        </w:rPr>
        <w:t xml:space="preserve">   </w:t>
      </w:r>
    </w:p>
    <w:p w:rsidR="003017E3" w:rsidRDefault="003017E3" w:rsidP="00857A5B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ОБЩЕСТВО</w:t>
      </w:r>
      <w:r w:rsidRPr="00435D4C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Pr="00435D4C">
        <w:rPr>
          <w:rFonts w:ascii="Bookman Old Style" w:hAnsi="Bookman Old Style"/>
          <w:sz w:val="18"/>
          <w:szCs w:val="18"/>
        </w:rPr>
        <w:t>КЛИЕНТ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</w:p>
    <w:p w:rsidR="003017E3" w:rsidRPr="00435D4C" w:rsidRDefault="003017E3" w:rsidP="00857A5B">
      <w:pPr>
        <w:jc w:val="both"/>
        <w:rPr>
          <w:rFonts w:ascii="Bookman Old Style" w:hAnsi="Bookman Old Style"/>
          <w:sz w:val="18"/>
          <w:szCs w:val="18"/>
        </w:rPr>
      </w:pPr>
      <w:r w:rsidRPr="00435D4C">
        <w:rPr>
          <w:rFonts w:ascii="Bookman Old Style" w:hAnsi="Bookman Old Style"/>
          <w:sz w:val="18"/>
          <w:szCs w:val="18"/>
        </w:rPr>
        <w:t xml:space="preserve">Генеральный директор 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</w:p>
    <w:p w:rsidR="003017E3" w:rsidRPr="00557EEE" w:rsidRDefault="003017E3" w:rsidP="00857A5B">
      <w:pPr>
        <w:jc w:val="both"/>
        <w:rPr>
          <w:rFonts w:ascii="Bookman Old Style" w:hAnsi="Bookman Old Style"/>
          <w:sz w:val="20"/>
          <w:szCs w:val="20"/>
        </w:rPr>
      </w:pPr>
      <w:r w:rsidRPr="00557EEE">
        <w:rPr>
          <w:rFonts w:ascii="Bookman Old Style" w:hAnsi="Bookman Old Style"/>
          <w:sz w:val="20"/>
          <w:szCs w:val="20"/>
        </w:rPr>
        <w:t>ООО ЧОО «ФОРСАД»</w:t>
      </w: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:rsidR="003017E3" w:rsidRDefault="003017E3" w:rsidP="00857A5B">
      <w:pPr>
        <w:jc w:val="both"/>
        <w:rPr>
          <w:rFonts w:ascii="Bookman Old Style" w:hAnsi="Bookman Old Style"/>
          <w:sz w:val="18"/>
          <w:szCs w:val="18"/>
        </w:rPr>
      </w:pPr>
      <w:r w:rsidRPr="00435D4C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</w:t>
      </w:r>
    </w:p>
    <w:p w:rsidR="003017E3" w:rsidRPr="00557EEE" w:rsidRDefault="003017E3" w:rsidP="00857A5B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</w:t>
      </w:r>
      <w:r w:rsidRPr="00557EEE">
        <w:rPr>
          <w:rFonts w:ascii="Bookman Old Style" w:hAnsi="Bookman Old Style"/>
          <w:sz w:val="20"/>
          <w:szCs w:val="20"/>
        </w:rPr>
        <w:t>___________(А.А.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57EEE">
        <w:rPr>
          <w:rFonts w:ascii="Bookman Old Style" w:hAnsi="Bookman Old Style"/>
          <w:sz w:val="20"/>
          <w:szCs w:val="20"/>
        </w:rPr>
        <w:t>Астахов)</w:t>
      </w:r>
      <w:r>
        <w:rPr>
          <w:rFonts w:ascii="Bookman Old Style" w:hAnsi="Bookman Old Style"/>
          <w:sz w:val="20"/>
          <w:szCs w:val="20"/>
        </w:rPr>
        <w:t xml:space="preserve">                                              </w:t>
      </w:r>
      <w:r w:rsidRPr="00557EEE">
        <w:rPr>
          <w:rFonts w:ascii="Bookman Old Style" w:hAnsi="Bookman Old Style"/>
          <w:sz w:val="20"/>
          <w:szCs w:val="20"/>
        </w:rPr>
        <w:t xml:space="preserve">______________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57EEE">
        <w:rPr>
          <w:rFonts w:ascii="Bookman Old Style" w:hAnsi="Bookman Old Style"/>
          <w:sz w:val="20"/>
          <w:szCs w:val="20"/>
        </w:rPr>
        <w:t>(</w:t>
      </w:r>
      <w:r>
        <w:rPr>
          <w:rFonts w:ascii="Bookman Old Style" w:hAnsi="Bookman Old Style"/>
          <w:sz w:val="20"/>
          <w:szCs w:val="20"/>
        </w:rPr>
        <w:t>___________</w:t>
      </w:r>
      <w:r w:rsidRPr="00557EEE">
        <w:rPr>
          <w:rFonts w:ascii="Bookman Old Style" w:hAnsi="Bookman Old Style"/>
          <w:sz w:val="20"/>
          <w:szCs w:val="20"/>
        </w:rPr>
        <w:t xml:space="preserve">)                                          </w:t>
      </w:r>
    </w:p>
    <w:p w:rsidR="003017E3" w:rsidRDefault="003017E3" w:rsidP="00FB349D">
      <w:pPr>
        <w:ind w:left="284"/>
        <w:jc w:val="center"/>
        <w:rPr>
          <w:rFonts w:ascii="Bookman Old Style" w:hAnsi="Bookman Old Style" w:cs="Bookman Old Style"/>
          <w:b/>
          <w:sz w:val="18"/>
          <w:szCs w:val="18"/>
        </w:rPr>
      </w:pPr>
    </w:p>
    <w:p w:rsidR="000A3531" w:rsidRDefault="000A3531" w:rsidP="00FB349D">
      <w:pPr>
        <w:ind w:left="5664" w:firstLine="708"/>
        <w:rPr>
          <w:rFonts w:ascii="Bookman Old Style" w:hAnsi="Bookman Old Style"/>
          <w:sz w:val="20"/>
          <w:szCs w:val="20"/>
        </w:rPr>
      </w:pPr>
    </w:p>
    <w:p w:rsidR="000A3531" w:rsidRDefault="000A3531" w:rsidP="00FB349D">
      <w:pPr>
        <w:ind w:left="5664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FB349D">
      <w:pPr>
        <w:ind w:left="5664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</w:t>
      </w:r>
    </w:p>
    <w:p w:rsidR="003017E3" w:rsidRPr="00536155" w:rsidRDefault="00527CF1" w:rsidP="00FB349D">
      <w:pPr>
        <w:ind w:left="5664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</w:t>
      </w:r>
      <w:r w:rsidR="003017E3">
        <w:rPr>
          <w:rFonts w:ascii="Bookman Old Style" w:hAnsi="Bookman Old Style"/>
          <w:b/>
          <w:sz w:val="20"/>
          <w:szCs w:val="20"/>
        </w:rPr>
        <w:t>Приложение № 4</w:t>
      </w:r>
      <w:r w:rsidR="003017E3" w:rsidRPr="00A26E58">
        <w:rPr>
          <w:rFonts w:ascii="Bookman Old Style" w:hAnsi="Bookman Old Style"/>
          <w:b/>
          <w:sz w:val="20"/>
          <w:szCs w:val="20"/>
        </w:rPr>
        <w:t xml:space="preserve"> </w:t>
      </w:r>
      <w:r w:rsidR="003017E3" w:rsidRPr="00536155">
        <w:rPr>
          <w:rFonts w:ascii="Bookman Old Style" w:hAnsi="Bookman Old Style"/>
          <w:sz w:val="20"/>
          <w:szCs w:val="20"/>
        </w:rPr>
        <w:t xml:space="preserve">к Договору </w:t>
      </w:r>
    </w:p>
    <w:p w:rsidR="003017E3" w:rsidRPr="00536155" w:rsidRDefault="003017E3" w:rsidP="00FB349D">
      <w:pPr>
        <w:ind w:left="4956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</w:t>
      </w:r>
      <w:r w:rsidRPr="00536155">
        <w:rPr>
          <w:rFonts w:ascii="Bookman Old Style" w:hAnsi="Bookman Old Style"/>
          <w:sz w:val="20"/>
          <w:szCs w:val="20"/>
        </w:rPr>
        <w:t xml:space="preserve">№ </w:t>
      </w:r>
      <w:r w:rsidR="00FB1E37" w:rsidRPr="00536155">
        <w:rPr>
          <w:rFonts w:ascii="Bookman Old Style" w:hAnsi="Bookman Old Style"/>
          <w:sz w:val="20"/>
          <w:szCs w:val="20"/>
        </w:rPr>
        <w:fldChar w:fldCharType="begin"/>
      </w:r>
      <w:r w:rsidRPr="00536155">
        <w:rPr>
          <w:rFonts w:ascii="Bookman Old Style" w:hAnsi="Bookman Old Style"/>
          <w:sz w:val="20"/>
          <w:szCs w:val="20"/>
        </w:rPr>
        <w:instrText xml:space="preserve"> ASK  Номер_договора Введите_номер_договора  \* MERGEFORMAT </w:instrText>
      </w:r>
      <w:r w:rsidR="00FB1E37" w:rsidRPr="00536155">
        <w:rPr>
          <w:rFonts w:ascii="Bookman Old Style" w:hAnsi="Bookman Old Style"/>
          <w:sz w:val="20"/>
          <w:szCs w:val="20"/>
        </w:rPr>
        <w:fldChar w:fldCharType="separate"/>
      </w:r>
      <w:r w:rsidRPr="00536155">
        <w:rPr>
          <w:rFonts w:ascii="Bookman Old Style" w:hAnsi="Bookman Old Style"/>
          <w:sz w:val="20"/>
          <w:szCs w:val="20"/>
        </w:rPr>
        <w:t>1610/7</w:t>
      </w:r>
      <w:r w:rsidR="00FB1E37" w:rsidRPr="00536155">
        <w:rPr>
          <w:rFonts w:ascii="Bookman Old Style" w:hAnsi="Bookman Old Style"/>
          <w:sz w:val="20"/>
          <w:szCs w:val="20"/>
        </w:rPr>
        <w:fldChar w:fldCharType="end"/>
      </w:r>
      <w:r>
        <w:rPr>
          <w:rFonts w:ascii="Bookman Old Style" w:hAnsi="Bookman Old Style"/>
          <w:sz w:val="20"/>
          <w:szCs w:val="20"/>
        </w:rPr>
        <w:t>_______</w:t>
      </w:r>
      <w:r w:rsidRPr="00536155">
        <w:rPr>
          <w:rFonts w:ascii="Bookman Old Style" w:hAnsi="Bookman Old Style"/>
          <w:sz w:val="20"/>
          <w:szCs w:val="20"/>
        </w:rPr>
        <w:t xml:space="preserve"> от «</w:t>
      </w:r>
      <w:r>
        <w:rPr>
          <w:rFonts w:ascii="Bookman Old Style" w:hAnsi="Bookman Old Style"/>
          <w:sz w:val="20"/>
          <w:szCs w:val="20"/>
        </w:rPr>
        <w:t>__</w:t>
      </w:r>
      <w:r w:rsidRPr="00536155">
        <w:rPr>
          <w:rFonts w:ascii="Bookman Old Style" w:hAnsi="Bookman Old Style"/>
          <w:sz w:val="20"/>
          <w:szCs w:val="20"/>
        </w:rPr>
        <w:t xml:space="preserve">» </w:t>
      </w:r>
      <w:r>
        <w:rPr>
          <w:rFonts w:ascii="Bookman Old Style" w:hAnsi="Bookman Old Style"/>
          <w:sz w:val="20"/>
          <w:szCs w:val="20"/>
        </w:rPr>
        <w:t xml:space="preserve">______ </w:t>
      </w:r>
      <w:r w:rsidRPr="00536155">
        <w:rPr>
          <w:rFonts w:ascii="Bookman Old Style" w:hAnsi="Bookman Old Style"/>
          <w:sz w:val="20"/>
          <w:szCs w:val="20"/>
        </w:rPr>
        <w:t xml:space="preserve"> 20</w:t>
      </w:r>
      <w:r>
        <w:rPr>
          <w:rFonts w:ascii="Bookman Old Style" w:hAnsi="Bookman Old Style"/>
          <w:sz w:val="20"/>
          <w:szCs w:val="20"/>
        </w:rPr>
        <w:t>1__</w:t>
      </w:r>
      <w:r w:rsidRPr="00536155">
        <w:rPr>
          <w:rFonts w:ascii="Bookman Old Style" w:hAnsi="Bookman Old Style"/>
          <w:sz w:val="20"/>
          <w:szCs w:val="20"/>
        </w:rPr>
        <w:t xml:space="preserve"> г.                                                        </w:t>
      </w:r>
    </w:p>
    <w:p w:rsidR="003017E3" w:rsidRDefault="003017E3" w:rsidP="00FB349D">
      <w:pPr>
        <w:ind w:left="284"/>
        <w:jc w:val="right"/>
        <w:rPr>
          <w:rFonts w:ascii="Bookman Old Style" w:hAnsi="Bookman Old Style" w:cs="Bookman Old Style"/>
          <w:b/>
          <w:sz w:val="18"/>
          <w:szCs w:val="18"/>
        </w:rPr>
      </w:pPr>
    </w:p>
    <w:p w:rsidR="003017E3" w:rsidRPr="00D55824" w:rsidRDefault="003017E3" w:rsidP="00FB349D">
      <w:pPr>
        <w:ind w:left="284"/>
        <w:jc w:val="center"/>
        <w:rPr>
          <w:rFonts w:ascii="Bookman Old Style" w:hAnsi="Bookman Old Style" w:cs="Bookman Old Style"/>
          <w:b/>
          <w:sz w:val="18"/>
          <w:szCs w:val="18"/>
        </w:rPr>
      </w:pPr>
      <w:r>
        <w:rPr>
          <w:rFonts w:ascii="Bookman Old Style" w:hAnsi="Bookman Old Style" w:cs="Bookman Old Style"/>
          <w:b/>
          <w:sz w:val="18"/>
          <w:szCs w:val="18"/>
        </w:rPr>
        <w:t>А</w:t>
      </w:r>
      <w:r w:rsidRPr="00D55824">
        <w:rPr>
          <w:rFonts w:ascii="Bookman Old Style" w:hAnsi="Bookman Old Style" w:cs="Bookman Old Style"/>
          <w:b/>
          <w:sz w:val="18"/>
          <w:szCs w:val="18"/>
        </w:rPr>
        <w:t>кт приёма – передачи</w:t>
      </w:r>
    </w:p>
    <w:p w:rsidR="003017E3" w:rsidRPr="00D55824" w:rsidRDefault="003017E3" w:rsidP="00FB349D">
      <w:pPr>
        <w:ind w:left="284"/>
        <w:jc w:val="center"/>
        <w:rPr>
          <w:rFonts w:ascii="Bookman Old Style" w:hAnsi="Bookman Old Style" w:cs="Bookman Old Style"/>
          <w:b/>
          <w:sz w:val="18"/>
          <w:szCs w:val="18"/>
        </w:rPr>
      </w:pPr>
      <w:r w:rsidRPr="00D55824">
        <w:rPr>
          <w:rFonts w:ascii="Bookman Old Style" w:hAnsi="Bookman Old Style" w:cs="Bookman Old Style"/>
          <w:b/>
          <w:sz w:val="18"/>
          <w:szCs w:val="18"/>
        </w:rPr>
        <w:t>оборудования во временное пользование</w:t>
      </w:r>
    </w:p>
    <w:p w:rsidR="003017E3" w:rsidRPr="00D55824" w:rsidRDefault="003017E3" w:rsidP="00FB349D">
      <w:pPr>
        <w:ind w:left="284"/>
        <w:jc w:val="both"/>
        <w:rPr>
          <w:rFonts w:ascii="Bookman Old Style" w:hAnsi="Bookman Old Style" w:cs="Bookman Old Style"/>
          <w:b/>
          <w:sz w:val="18"/>
          <w:szCs w:val="18"/>
        </w:rPr>
      </w:pPr>
    </w:p>
    <w:p w:rsidR="003017E3" w:rsidRPr="00B873E6" w:rsidRDefault="002221E2" w:rsidP="00FB349D">
      <w:pPr>
        <w:jc w:val="both"/>
        <w:rPr>
          <w:rFonts w:ascii="Bookman Old Style" w:hAnsi="Bookman Old Style"/>
          <w:sz w:val="18"/>
          <w:szCs w:val="1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5.15pt;margin-top:163.6pt;width:459.05pt;height:182.4pt;rotation:3927112fd;z-index:-251656704">
            <v:shadow color="#868686"/>
            <v:textpath style="font-family:&quot;Arial Black&quot;;v-text-kern:t" trim="t" fitpath="t" string="Образец"/>
          </v:shape>
        </w:pict>
      </w:r>
      <w:r w:rsidR="003017E3">
        <w:rPr>
          <w:rFonts w:ascii="Bookman Old Style" w:hAnsi="Bookman Old Style"/>
          <w:sz w:val="18"/>
          <w:szCs w:val="18"/>
        </w:rPr>
        <w:t xml:space="preserve">   </w:t>
      </w:r>
      <w:r w:rsidR="003017E3" w:rsidRPr="001E594B">
        <w:rPr>
          <w:rFonts w:ascii="Bookman Old Style" w:hAnsi="Bookman Old Style" w:cs="Bookman Old Style"/>
          <w:b/>
          <w:sz w:val="18"/>
          <w:szCs w:val="18"/>
        </w:rPr>
        <w:t>Общество с ограниченной ответственностью</w:t>
      </w:r>
      <w:r w:rsidR="003017E3">
        <w:rPr>
          <w:rFonts w:ascii="Bookman Old Style" w:hAnsi="Bookman Old Style" w:cs="Bookman Old Style"/>
          <w:sz w:val="18"/>
          <w:szCs w:val="18"/>
        </w:rPr>
        <w:t xml:space="preserve"> </w:t>
      </w:r>
      <w:r w:rsidR="003017E3" w:rsidRPr="00D55824">
        <w:rPr>
          <w:rFonts w:ascii="Bookman Old Style" w:hAnsi="Bookman Old Style" w:cs="Bookman Old Style"/>
          <w:sz w:val="18"/>
          <w:szCs w:val="18"/>
        </w:rPr>
        <w:t xml:space="preserve"> </w:t>
      </w:r>
      <w:r w:rsidR="003017E3" w:rsidRPr="00D55824">
        <w:rPr>
          <w:rFonts w:ascii="Bookman Old Style" w:hAnsi="Bookman Old Style" w:cs="Bookman Old Style"/>
          <w:b/>
          <w:sz w:val="18"/>
          <w:szCs w:val="18"/>
        </w:rPr>
        <w:t>ЧАСТНАЯ</w:t>
      </w:r>
      <w:r w:rsidR="003017E3" w:rsidRPr="00D55824">
        <w:rPr>
          <w:rFonts w:ascii="Bookman Old Style" w:hAnsi="Bookman Old Style" w:cs="Bookman Old Style"/>
          <w:sz w:val="18"/>
          <w:szCs w:val="18"/>
        </w:rPr>
        <w:t xml:space="preserve"> </w:t>
      </w:r>
      <w:r w:rsidR="003017E3" w:rsidRPr="00D55824">
        <w:rPr>
          <w:rFonts w:ascii="Bookman Old Style" w:hAnsi="Bookman Old Style" w:cs="Bookman Old Style"/>
          <w:b/>
          <w:sz w:val="18"/>
          <w:szCs w:val="18"/>
        </w:rPr>
        <w:t>ОХРАННАЯ ОРГАНИЗАЦИЯ</w:t>
      </w:r>
      <w:r w:rsidR="003017E3" w:rsidRPr="00D55824">
        <w:rPr>
          <w:rFonts w:ascii="Bookman Old Style" w:hAnsi="Bookman Old Style" w:cs="Bookman Old Style"/>
          <w:sz w:val="18"/>
          <w:szCs w:val="18"/>
        </w:rPr>
        <w:t xml:space="preserve"> </w:t>
      </w:r>
      <w:r w:rsidR="003017E3" w:rsidRPr="00D55824">
        <w:rPr>
          <w:rFonts w:ascii="Bookman Old Style" w:hAnsi="Bookman Old Style" w:cs="Bookman Old Style"/>
          <w:b/>
          <w:bCs/>
          <w:sz w:val="18"/>
          <w:szCs w:val="18"/>
        </w:rPr>
        <w:t>«ФОРСАД»</w:t>
      </w:r>
      <w:r w:rsidR="003017E3" w:rsidRPr="00D55824">
        <w:rPr>
          <w:rFonts w:ascii="Bookman Old Style" w:hAnsi="Bookman Old Style" w:cs="Bookman Old Style"/>
          <w:sz w:val="18"/>
          <w:szCs w:val="18"/>
        </w:rPr>
        <w:t xml:space="preserve"> (именуемое в дальнейшем </w:t>
      </w:r>
      <w:r w:rsidR="003017E3" w:rsidRPr="00D55824">
        <w:rPr>
          <w:rFonts w:ascii="Bookman Old Style" w:hAnsi="Bookman Old Style" w:cs="Bookman Old Style"/>
          <w:b/>
          <w:sz w:val="18"/>
          <w:szCs w:val="18"/>
        </w:rPr>
        <w:t>«Общество»</w:t>
      </w:r>
      <w:r w:rsidR="003017E3" w:rsidRPr="00D55824">
        <w:rPr>
          <w:rFonts w:ascii="Bookman Old Style" w:hAnsi="Bookman Old Style" w:cs="Bookman Old Style"/>
          <w:sz w:val="18"/>
          <w:szCs w:val="18"/>
        </w:rPr>
        <w:t>) в лице генерального директора  Астахова А.А., действующ</w:t>
      </w:r>
      <w:r w:rsidR="003017E3">
        <w:rPr>
          <w:rFonts w:ascii="Bookman Old Style" w:hAnsi="Bookman Old Style" w:cs="Bookman Old Style"/>
          <w:sz w:val="18"/>
          <w:szCs w:val="18"/>
        </w:rPr>
        <w:t>ий</w:t>
      </w:r>
      <w:r w:rsidR="003017E3" w:rsidRPr="00D55824">
        <w:rPr>
          <w:rFonts w:ascii="Bookman Old Style" w:hAnsi="Bookman Old Style" w:cs="Bookman Old Style"/>
          <w:sz w:val="18"/>
          <w:szCs w:val="18"/>
        </w:rPr>
        <w:t xml:space="preserve"> на основании Устава и </w:t>
      </w:r>
      <w:r w:rsidR="003017E3" w:rsidRPr="00F2252B">
        <w:rPr>
          <w:rFonts w:ascii="Bookman Old Style" w:hAnsi="Bookman Old Style" w:cs="Bookman Old Style"/>
          <w:sz w:val="18"/>
          <w:szCs w:val="18"/>
        </w:rPr>
        <w:t xml:space="preserve">лицензии </w:t>
      </w:r>
      <w:r w:rsidR="003017E3" w:rsidRPr="00F2252B">
        <w:rPr>
          <w:rFonts w:ascii="Bookman Old Style" w:hAnsi="Bookman Old Style" w:cs="Times New Roman"/>
          <w:sz w:val="18"/>
          <w:szCs w:val="18"/>
        </w:rPr>
        <w:t>на осуществление частной охранной деятельности серия ЧО № 008573 от 12 ноября 2012 г., выданной ГУ МВД России по г. Санкт-Петербургу и Ленинградской области</w:t>
      </w:r>
      <w:r w:rsidR="003017E3" w:rsidRPr="00D55824">
        <w:rPr>
          <w:rFonts w:ascii="Bookman Old Style" w:hAnsi="Bookman Old Style" w:cs="Bookman Old Style"/>
          <w:sz w:val="18"/>
          <w:szCs w:val="18"/>
        </w:rPr>
        <w:t xml:space="preserve"> с одной стороны, и </w:t>
      </w:r>
      <w:r w:rsidR="003017E3">
        <w:rPr>
          <w:rFonts w:ascii="Bookman Old Style" w:hAnsi="Bookman Old Style" w:cs="Bookman Old Style"/>
          <w:b/>
          <w:bCs/>
          <w:sz w:val="18"/>
          <w:szCs w:val="18"/>
        </w:rPr>
        <w:t>о</w:t>
      </w:r>
      <w:r w:rsidR="003017E3" w:rsidRPr="00D55824">
        <w:rPr>
          <w:rFonts w:ascii="Bookman Old Style" w:hAnsi="Bookman Old Style" w:cs="Bookman Old Style"/>
          <w:b/>
          <w:bCs/>
          <w:sz w:val="18"/>
          <w:szCs w:val="18"/>
        </w:rPr>
        <w:t xml:space="preserve">бщество </w:t>
      </w:r>
      <w:r w:rsidR="003017E3" w:rsidRPr="00B873E6">
        <w:rPr>
          <w:rFonts w:ascii="Bookman Old Style" w:hAnsi="Bookman Old Style" w:cs="Bookman Old Style"/>
          <w:b/>
          <w:bCs/>
          <w:sz w:val="18"/>
          <w:szCs w:val="18"/>
        </w:rPr>
        <w:t xml:space="preserve">с ограниченной ответственностью «__________» </w:t>
      </w:r>
      <w:r w:rsidR="003017E3" w:rsidRPr="00B873E6">
        <w:rPr>
          <w:rFonts w:ascii="Bookman Old Style" w:hAnsi="Bookman Old Style" w:cs="Bookman Old Style"/>
          <w:sz w:val="18"/>
          <w:szCs w:val="18"/>
        </w:rPr>
        <w:t xml:space="preserve">(далее по тексту </w:t>
      </w:r>
      <w:r w:rsidR="003017E3" w:rsidRPr="00B873E6">
        <w:rPr>
          <w:rFonts w:ascii="Bookman Old Style" w:hAnsi="Bookman Old Style" w:cs="Bookman Old Style"/>
          <w:b/>
          <w:sz w:val="18"/>
          <w:szCs w:val="18"/>
        </w:rPr>
        <w:t>«Клиент»</w:t>
      </w:r>
      <w:r w:rsidR="003017E3" w:rsidRPr="00B873E6">
        <w:rPr>
          <w:rFonts w:ascii="Bookman Old Style" w:hAnsi="Bookman Old Style" w:cs="Bookman Old Style"/>
          <w:sz w:val="18"/>
          <w:szCs w:val="18"/>
        </w:rPr>
        <w:t xml:space="preserve">),  в лице генерального директора ___________________, действующий на основании Устава, вместе именуемые </w:t>
      </w:r>
      <w:r w:rsidR="003017E3" w:rsidRPr="00B873E6">
        <w:rPr>
          <w:rFonts w:ascii="Bookman Old Style" w:hAnsi="Bookman Old Style" w:cs="Bookman Old Style"/>
          <w:b/>
          <w:sz w:val="18"/>
          <w:szCs w:val="18"/>
        </w:rPr>
        <w:t>«Стороны»</w:t>
      </w:r>
      <w:r w:rsidR="003017E3" w:rsidRPr="00B873E6">
        <w:rPr>
          <w:rFonts w:ascii="Bookman Old Style" w:hAnsi="Bookman Old Style" w:cs="Bookman Old Style"/>
          <w:sz w:val="18"/>
          <w:szCs w:val="18"/>
        </w:rPr>
        <w:t xml:space="preserve"> подписали настоящий Акт приёма передачи оборудования во временное пользование</w:t>
      </w:r>
      <w:r w:rsidR="003017E3" w:rsidRPr="00B873E6">
        <w:rPr>
          <w:rFonts w:ascii="Bookman Old Style" w:hAnsi="Bookman Old Style"/>
          <w:sz w:val="18"/>
          <w:szCs w:val="18"/>
        </w:rPr>
        <w:t xml:space="preserve">, (далее по тексту – </w:t>
      </w:r>
      <w:r w:rsidR="003017E3" w:rsidRPr="00B873E6">
        <w:rPr>
          <w:rFonts w:ascii="Bookman Old Style" w:hAnsi="Bookman Old Style"/>
          <w:b/>
          <w:sz w:val="18"/>
          <w:szCs w:val="18"/>
        </w:rPr>
        <w:t>«Акт»</w:t>
      </w:r>
      <w:r w:rsidR="003017E3" w:rsidRPr="00B873E6">
        <w:rPr>
          <w:rFonts w:ascii="Bookman Old Style" w:hAnsi="Bookman Old Style"/>
          <w:sz w:val="18"/>
          <w:szCs w:val="18"/>
        </w:rPr>
        <w:t>), о нижеследующем:</w:t>
      </w:r>
    </w:p>
    <w:p w:rsidR="003017E3" w:rsidRPr="00B873E6" w:rsidRDefault="003017E3" w:rsidP="00FB349D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B873E6">
        <w:rPr>
          <w:rFonts w:ascii="Bookman Old Style" w:hAnsi="Bookman Old Style"/>
          <w:sz w:val="18"/>
          <w:szCs w:val="18"/>
        </w:rPr>
        <w:t>1.1. «Общество» в рамках условий п.</w:t>
      </w:r>
      <w:r w:rsidR="00B77A22">
        <w:rPr>
          <w:rFonts w:ascii="Bookman Old Style" w:hAnsi="Bookman Old Style" w:cs="Bookman Old Style"/>
          <w:sz w:val="18"/>
          <w:szCs w:val="18"/>
        </w:rPr>
        <w:t>8.1.1</w:t>
      </w:r>
      <w:r w:rsidRPr="00B873E6">
        <w:rPr>
          <w:rFonts w:ascii="Bookman Old Style" w:hAnsi="Bookman Old Style" w:cs="Bookman Old Style"/>
          <w:sz w:val="18"/>
          <w:szCs w:val="18"/>
        </w:rPr>
        <w:t xml:space="preserve">. договора № </w:t>
      </w:r>
      <w:r w:rsidRPr="00B873E6">
        <w:rPr>
          <w:rFonts w:ascii="Bookman Old Style" w:hAnsi="Bookman Old Style"/>
          <w:sz w:val="18"/>
          <w:szCs w:val="18"/>
        </w:rPr>
        <w:t>_____/16 от  «__» ______ 2016 года</w:t>
      </w:r>
      <w:r w:rsidRPr="00B873E6">
        <w:rPr>
          <w:rFonts w:ascii="Bookman Old Style" w:hAnsi="Bookman Old Style" w:cs="Bookman Old Style"/>
          <w:sz w:val="18"/>
          <w:szCs w:val="18"/>
        </w:rPr>
        <w:t xml:space="preserve"> передало, а «Клиент» согласно условиям п. </w:t>
      </w:r>
      <w:r w:rsidR="00B77A22">
        <w:rPr>
          <w:rFonts w:ascii="Bookman Old Style" w:hAnsi="Bookman Old Style" w:cs="Bookman Old Style"/>
          <w:sz w:val="18"/>
          <w:szCs w:val="18"/>
        </w:rPr>
        <w:t>8.1.2.</w:t>
      </w:r>
      <w:r w:rsidRPr="00B873E6">
        <w:rPr>
          <w:rFonts w:ascii="Bookman Old Style" w:hAnsi="Bookman Old Style" w:cs="Bookman Old Style"/>
          <w:sz w:val="18"/>
          <w:szCs w:val="18"/>
        </w:rPr>
        <w:t>; п.</w:t>
      </w:r>
      <w:r w:rsidR="00B77A22">
        <w:rPr>
          <w:rFonts w:ascii="Bookman Old Style" w:hAnsi="Bookman Old Style" w:cs="Bookman Old Style"/>
          <w:sz w:val="18"/>
          <w:szCs w:val="18"/>
        </w:rPr>
        <w:t>8.1.3.</w:t>
      </w:r>
      <w:r w:rsidRPr="00B873E6">
        <w:rPr>
          <w:rFonts w:ascii="Bookman Old Style" w:hAnsi="Bookman Old Style" w:cs="Bookman Old Style"/>
          <w:sz w:val="18"/>
          <w:szCs w:val="18"/>
        </w:rPr>
        <w:t xml:space="preserve"> договора № </w:t>
      </w:r>
      <w:r w:rsidRPr="00B873E6">
        <w:rPr>
          <w:rFonts w:ascii="Bookman Old Style" w:hAnsi="Bookman Old Style"/>
          <w:sz w:val="18"/>
          <w:szCs w:val="18"/>
        </w:rPr>
        <w:t>_____/16 от  «__» ______ 2016 года</w:t>
      </w:r>
      <w:r w:rsidRPr="00B873E6">
        <w:rPr>
          <w:rFonts w:ascii="Bookman Old Style" w:hAnsi="Bookman Old Style" w:cs="Bookman Old Style"/>
          <w:sz w:val="18"/>
          <w:szCs w:val="18"/>
        </w:rPr>
        <w:t>, принял во временное пользование следующее оборудование «Комплекса».</w:t>
      </w:r>
    </w:p>
    <w:p w:rsidR="003017E3" w:rsidRPr="00B873E6" w:rsidRDefault="003017E3" w:rsidP="00FB349D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B873E6">
        <w:rPr>
          <w:rFonts w:ascii="Bookman Old Style" w:hAnsi="Bookman Old Style" w:cs="Bookman Old Style"/>
          <w:sz w:val="18"/>
          <w:szCs w:val="18"/>
        </w:rPr>
        <w:t>1.2. Таблица оборудования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2759"/>
        <w:gridCol w:w="1720"/>
        <w:gridCol w:w="1722"/>
        <w:gridCol w:w="1704"/>
        <w:gridCol w:w="1708"/>
      </w:tblGrid>
      <w:tr w:rsidR="003017E3" w:rsidRPr="00B873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C8685B">
              <w:rPr>
                <w:rFonts w:ascii="Bookman Old Style" w:hAnsi="Bookman Old Style" w:cs="Bookman Old Style"/>
                <w:sz w:val="18"/>
                <w:szCs w:val="18"/>
              </w:rPr>
              <w:t>№ п\п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C8685B">
              <w:rPr>
                <w:rFonts w:ascii="Bookman Old Style" w:hAnsi="Bookman Old Style" w:cs="Bookman Old Style"/>
                <w:sz w:val="18"/>
                <w:szCs w:val="18"/>
              </w:rPr>
              <w:t xml:space="preserve">Наименование </w:t>
            </w:r>
            <w:r w:rsidR="00527CF1">
              <w:rPr>
                <w:rFonts w:ascii="Bookman Old Style" w:hAnsi="Bookman Old Style" w:cs="Bookman Old Style"/>
                <w:sz w:val="18"/>
                <w:szCs w:val="18"/>
              </w:rPr>
              <w:t xml:space="preserve">            </w:t>
            </w:r>
            <w:r w:rsidRPr="00C8685B">
              <w:rPr>
                <w:rFonts w:ascii="Bookman Old Style" w:hAnsi="Bookman Old Style" w:cs="Bookman Old Style"/>
                <w:sz w:val="18"/>
                <w:szCs w:val="18"/>
              </w:rPr>
              <w:t>оборудования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C8685B">
              <w:rPr>
                <w:rFonts w:ascii="Bookman Old Style" w:hAnsi="Bookman Old Style" w:cs="Bookman Old Style"/>
                <w:sz w:val="18"/>
                <w:szCs w:val="18"/>
              </w:rPr>
              <w:t>Ед. измерения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C8685B">
              <w:rPr>
                <w:rFonts w:ascii="Bookman Old Style" w:hAnsi="Bookman Old Style" w:cs="Bookman Old Style"/>
                <w:sz w:val="18"/>
                <w:szCs w:val="18"/>
              </w:rPr>
              <w:t>Количество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C8685B">
              <w:rPr>
                <w:rFonts w:ascii="Bookman Old Style" w:hAnsi="Bookman Old Style" w:cs="Bookman Old Style"/>
                <w:sz w:val="18"/>
                <w:szCs w:val="18"/>
              </w:rPr>
              <w:t>Цена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C8685B">
              <w:rPr>
                <w:rFonts w:ascii="Bookman Old Style" w:hAnsi="Bookman Old Style" w:cs="Bookman Old Style"/>
                <w:sz w:val="18"/>
                <w:szCs w:val="18"/>
              </w:rPr>
              <w:t>Сумма</w:t>
            </w:r>
          </w:p>
        </w:tc>
      </w:tr>
      <w:tr w:rsidR="003017E3" w:rsidRPr="00B873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C8685B">
              <w:rPr>
                <w:rFonts w:ascii="Bookman Old Style" w:hAnsi="Bookman Old Style" w:cs="Bookman Old Style"/>
                <w:sz w:val="18"/>
                <w:szCs w:val="18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3017E3" w:rsidRPr="00B873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C8685B">
              <w:rPr>
                <w:rFonts w:ascii="Bookman Old Style" w:hAnsi="Bookman Old Style" w:cs="Bookman Old Style"/>
                <w:sz w:val="18"/>
                <w:szCs w:val="18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3017E3" w:rsidRPr="00B873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C8685B">
              <w:rPr>
                <w:rFonts w:ascii="Bookman Old Style" w:hAnsi="Bookman Old Style" w:cs="Bookman Old Style"/>
                <w:sz w:val="18"/>
                <w:szCs w:val="18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3017E3" w:rsidRPr="00B873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C8685B">
              <w:rPr>
                <w:rFonts w:ascii="Bookman Old Style" w:hAnsi="Bookman Old Style" w:cs="Bookman Old Style"/>
                <w:sz w:val="18"/>
                <w:szCs w:val="18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3017E3" w:rsidRPr="00B873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C8685B">
              <w:rPr>
                <w:rFonts w:ascii="Bookman Old Style" w:hAnsi="Bookman Old Style" w:cs="Bookman Old Style"/>
                <w:sz w:val="18"/>
                <w:szCs w:val="18"/>
              </w:rPr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3017E3" w:rsidRPr="00B873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C8685B">
              <w:rPr>
                <w:rFonts w:ascii="Bookman Old Style" w:hAnsi="Bookman Old Style" w:cs="Bookman Old Style"/>
                <w:sz w:val="18"/>
                <w:szCs w:val="18"/>
              </w:rPr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</w:tbl>
    <w:p w:rsidR="003017E3" w:rsidRPr="00B873E6" w:rsidRDefault="003017E3" w:rsidP="00FB349D">
      <w:pPr>
        <w:jc w:val="both"/>
        <w:rPr>
          <w:rFonts w:ascii="Bookman Old Style" w:hAnsi="Bookman Old Style" w:cs="Bookman Old Style"/>
          <w:sz w:val="18"/>
          <w:szCs w:val="18"/>
        </w:rPr>
      </w:pPr>
    </w:p>
    <w:p w:rsidR="003017E3" w:rsidRPr="00B873E6" w:rsidRDefault="003017E3" w:rsidP="00FB349D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B873E6">
        <w:rPr>
          <w:rFonts w:ascii="Bookman Old Style" w:hAnsi="Bookman Old Style" w:cs="Bookman Old Style"/>
          <w:b/>
          <w:sz w:val="18"/>
          <w:szCs w:val="18"/>
        </w:rPr>
        <w:t>Итоговая стоимость оборудования  составляет</w:t>
      </w:r>
      <w:r w:rsidRPr="00B873E6">
        <w:rPr>
          <w:rFonts w:ascii="Bookman Old Style" w:hAnsi="Bookman Old Style" w:cs="Bookman Old Style"/>
          <w:sz w:val="18"/>
          <w:szCs w:val="18"/>
        </w:rPr>
        <w:t>:</w:t>
      </w:r>
    </w:p>
    <w:p w:rsidR="003017E3" w:rsidRPr="00B873E6" w:rsidRDefault="003017E3" w:rsidP="00FB349D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B873E6">
        <w:rPr>
          <w:rFonts w:ascii="Bookman Old Style" w:hAnsi="Bookman Old Style" w:cs="Bookman Old Style"/>
          <w:sz w:val="18"/>
          <w:szCs w:val="18"/>
        </w:rPr>
        <w:t xml:space="preserve"> _______ (____________________________)  рублей ___ копеек.</w:t>
      </w:r>
    </w:p>
    <w:p w:rsidR="003017E3" w:rsidRPr="00B873E6" w:rsidRDefault="003017E3" w:rsidP="00FB349D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B873E6">
        <w:rPr>
          <w:rFonts w:ascii="Bookman Old Style" w:hAnsi="Bookman Old Style" w:cs="Bookman Old Style"/>
          <w:sz w:val="18"/>
          <w:szCs w:val="18"/>
        </w:rPr>
        <w:t xml:space="preserve">1.3. Перечисленное в настоящем акте оборудование «Комплекса» передаётся «Клиенту» в пользование на срок действия договора на оказание охранных услуг </w:t>
      </w:r>
      <w:r w:rsidRPr="00B873E6">
        <w:rPr>
          <w:rFonts w:ascii="Bookman Old Style" w:hAnsi="Bookman Old Style" w:cs="Bookman Old Style"/>
          <w:b/>
          <w:sz w:val="18"/>
          <w:szCs w:val="18"/>
        </w:rPr>
        <w:t xml:space="preserve">объекта №______, </w:t>
      </w:r>
      <w:r w:rsidRPr="00B873E6">
        <w:rPr>
          <w:rFonts w:ascii="Bookman Old Style" w:hAnsi="Bookman Old Style" w:cs="Bookman Old Style"/>
          <w:sz w:val="18"/>
          <w:szCs w:val="18"/>
        </w:rPr>
        <w:t xml:space="preserve">находящегося по адресу: </w:t>
      </w:r>
    </w:p>
    <w:p w:rsidR="003017E3" w:rsidRPr="00844E90" w:rsidRDefault="003017E3" w:rsidP="00FB349D">
      <w:pPr>
        <w:jc w:val="both"/>
        <w:rPr>
          <w:rFonts w:ascii="Bookman Old Style" w:hAnsi="Bookman Old Style" w:cs="Bookman Old Style"/>
          <w:b/>
          <w:sz w:val="18"/>
          <w:szCs w:val="18"/>
        </w:rPr>
      </w:pPr>
      <w:r w:rsidRPr="00B873E6">
        <w:rPr>
          <w:rFonts w:ascii="Bookman Old Style" w:hAnsi="Bookman Old Style" w:cs="Bookman Old Style"/>
          <w:b/>
          <w:sz w:val="18"/>
          <w:szCs w:val="18"/>
        </w:rPr>
        <w:t>Санкт-Петербург, ул. _______________, дом ____, корп.___, литера ____, пом. _______</w:t>
      </w:r>
    </w:p>
    <w:p w:rsidR="003017E3" w:rsidRPr="00D55824" w:rsidRDefault="003017E3" w:rsidP="00FB349D">
      <w:pPr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 w:rsidRPr="00D55824">
        <w:rPr>
          <w:rFonts w:ascii="Bookman Old Style" w:hAnsi="Bookman Old Style" w:cs="Bookman Old Style"/>
          <w:color w:val="000000"/>
          <w:sz w:val="18"/>
          <w:szCs w:val="18"/>
        </w:rPr>
        <w:t>1.4. Настоящим актом «Стороны» подтверждают факт передачи указанного выше оборудования в полном объёме и исправном, работоспособном состоянии</w:t>
      </w:r>
      <w:r w:rsidR="005945D9">
        <w:rPr>
          <w:rFonts w:ascii="Bookman Old Style" w:hAnsi="Bookman Old Style" w:cs="Bookman Old Style"/>
          <w:color w:val="000000"/>
          <w:sz w:val="18"/>
          <w:szCs w:val="18"/>
        </w:rPr>
        <w:t xml:space="preserve"> и проведения инструктажа по пользованию "Комплексом"</w:t>
      </w:r>
      <w:r w:rsidRPr="00D55824">
        <w:rPr>
          <w:rFonts w:ascii="Bookman Old Style" w:hAnsi="Bookman Old Style" w:cs="Bookman Old Style"/>
          <w:color w:val="000000"/>
          <w:sz w:val="18"/>
          <w:szCs w:val="18"/>
        </w:rPr>
        <w:t>.</w:t>
      </w:r>
    </w:p>
    <w:p w:rsidR="003017E3" w:rsidRPr="00D55824" w:rsidRDefault="003017E3" w:rsidP="00FB349D">
      <w:pPr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hAnsi="Bookman Old Style" w:cs="Bookman Old Style"/>
          <w:color w:val="000000"/>
          <w:sz w:val="18"/>
          <w:szCs w:val="18"/>
        </w:rPr>
        <w:t xml:space="preserve">1.5. Состав и </w:t>
      </w:r>
      <w:r w:rsidRPr="00D55824">
        <w:rPr>
          <w:rFonts w:ascii="Bookman Old Style" w:hAnsi="Bookman Old Style" w:cs="Bookman Old Style"/>
          <w:color w:val="000000"/>
          <w:sz w:val="18"/>
          <w:szCs w:val="18"/>
        </w:rPr>
        <w:t>работоспособность вышеуказанного оборудования проверена представителями сторон до подписания настоящего акта.</w:t>
      </w:r>
    </w:p>
    <w:p w:rsidR="003017E3" w:rsidRPr="00D55824" w:rsidRDefault="003017E3" w:rsidP="00FB349D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B873E6">
        <w:rPr>
          <w:rFonts w:ascii="Bookman Old Style" w:hAnsi="Bookman Old Style" w:cs="Bookman Old Style"/>
          <w:sz w:val="18"/>
          <w:szCs w:val="18"/>
        </w:rPr>
        <w:t xml:space="preserve">1.6. Согласно п. </w:t>
      </w:r>
      <w:r w:rsidR="00B77A22">
        <w:rPr>
          <w:rFonts w:ascii="Bookman Old Style" w:hAnsi="Bookman Old Style" w:cs="Bookman Old Style"/>
          <w:sz w:val="18"/>
          <w:szCs w:val="18"/>
        </w:rPr>
        <w:t>8</w:t>
      </w:r>
      <w:r w:rsidRPr="00B873E6">
        <w:rPr>
          <w:rFonts w:ascii="Bookman Old Style" w:hAnsi="Bookman Old Style" w:cs="Bookman Old Style"/>
          <w:sz w:val="18"/>
          <w:szCs w:val="18"/>
        </w:rPr>
        <w:t>.</w:t>
      </w:r>
      <w:r w:rsidR="00B77A22">
        <w:rPr>
          <w:rFonts w:ascii="Bookman Old Style" w:hAnsi="Bookman Old Style" w:cs="Bookman Old Style"/>
          <w:sz w:val="18"/>
          <w:szCs w:val="18"/>
        </w:rPr>
        <w:t>1</w:t>
      </w:r>
      <w:r w:rsidRPr="00B873E6">
        <w:rPr>
          <w:rFonts w:ascii="Bookman Old Style" w:hAnsi="Bookman Old Style" w:cs="Bookman Old Style"/>
          <w:sz w:val="18"/>
          <w:szCs w:val="18"/>
        </w:rPr>
        <w:t xml:space="preserve"> </w:t>
      </w:r>
      <w:r w:rsidR="00B77A22">
        <w:rPr>
          <w:rFonts w:ascii="Bookman Old Style" w:hAnsi="Bookman Old Style" w:cs="Bookman Old Style"/>
          <w:sz w:val="18"/>
          <w:szCs w:val="18"/>
        </w:rPr>
        <w:t xml:space="preserve">2. </w:t>
      </w:r>
      <w:r w:rsidRPr="00B873E6">
        <w:rPr>
          <w:rFonts w:ascii="Bookman Old Style" w:hAnsi="Bookman Old Style" w:cs="Bookman Old Style"/>
          <w:sz w:val="18"/>
          <w:szCs w:val="18"/>
        </w:rPr>
        <w:t xml:space="preserve">договора № </w:t>
      </w:r>
      <w:r w:rsidRPr="00B873E6">
        <w:rPr>
          <w:rFonts w:ascii="Bookman Old Style" w:hAnsi="Bookman Old Style"/>
          <w:sz w:val="18"/>
          <w:szCs w:val="18"/>
        </w:rPr>
        <w:t>_____/16 от  «__» ______ 2016 года</w:t>
      </w:r>
      <w:r w:rsidRPr="00B873E6">
        <w:rPr>
          <w:rFonts w:ascii="Bookman Old Style" w:hAnsi="Bookman Old Style" w:cs="Bookman Old Style"/>
          <w:sz w:val="18"/>
          <w:szCs w:val="18"/>
        </w:rPr>
        <w:t xml:space="preserve">  случае расторжения договора на охрану</w:t>
      </w:r>
      <w:r w:rsidRPr="00D55824">
        <w:rPr>
          <w:rFonts w:ascii="Bookman Old Style" w:hAnsi="Bookman Old Style" w:cs="Bookman Old Style"/>
          <w:sz w:val="18"/>
          <w:szCs w:val="18"/>
        </w:rPr>
        <w:t xml:space="preserve"> указанного в настоящем акте объекта «Общество» собственными силами и за свой счёт  осуществляет демонтаж переданного в пользование оборудования «Комплекса», при этом стороны подписывают акт демонтажа оборудования «Комплекса» в двух экземплярах из расчёта по одному экземпляру для каждой из сторон.</w:t>
      </w:r>
    </w:p>
    <w:p w:rsidR="003017E3" w:rsidRPr="00D55824" w:rsidRDefault="003017E3" w:rsidP="00FB349D">
      <w:pPr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 w:rsidRPr="00D55824">
        <w:rPr>
          <w:rFonts w:ascii="Bookman Old Style" w:hAnsi="Bookman Old Style" w:cs="Bookman Old Style"/>
          <w:color w:val="000000"/>
          <w:sz w:val="18"/>
          <w:szCs w:val="18"/>
        </w:rPr>
        <w:t>1.7. Настоящий акт составлен на 1 (одном) листе, в двух экземплярах, по одному для каждой из сторон.</w:t>
      </w:r>
    </w:p>
    <w:p w:rsidR="003017E3" w:rsidRDefault="003017E3" w:rsidP="00F863F8">
      <w:pPr>
        <w:jc w:val="both"/>
        <w:rPr>
          <w:rFonts w:ascii="Bookman Old Style" w:hAnsi="Bookman Old Style"/>
          <w:sz w:val="18"/>
          <w:szCs w:val="18"/>
        </w:rPr>
      </w:pPr>
    </w:p>
    <w:p w:rsidR="003017E3" w:rsidRDefault="003017E3" w:rsidP="00F863F8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ОБЩЕСТВО</w:t>
      </w:r>
      <w:r w:rsidRPr="00435D4C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Pr="00435D4C">
        <w:rPr>
          <w:rFonts w:ascii="Bookman Old Style" w:hAnsi="Bookman Old Style"/>
          <w:sz w:val="18"/>
          <w:szCs w:val="18"/>
        </w:rPr>
        <w:t>КЛИЕНТ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</w:p>
    <w:p w:rsidR="003017E3" w:rsidRPr="00435D4C" w:rsidRDefault="003017E3" w:rsidP="00F863F8">
      <w:pPr>
        <w:jc w:val="both"/>
        <w:rPr>
          <w:rFonts w:ascii="Bookman Old Style" w:hAnsi="Bookman Old Style"/>
          <w:sz w:val="18"/>
          <w:szCs w:val="18"/>
        </w:rPr>
      </w:pPr>
      <w:r w:rsidRPr="00435D4C">
        <w:rPr>
          <w:rFonts w:ascii="Bookman Old Style" w:hAnsi="Bookman Old Style"/>
          <w:sz w:val="18"/>
          <w:szCs w:val="18"/>
        </w:rPr>
        <w:t xml:space="preserve">Генеральный директор 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</w:p>
    <w:p w:rsidR="003017E3" w:rsidRPr="00557EEE" w:rsidRDefault="003017E3" w:rsidP="00F863F8">
      <w:pPr>
        <w:jc w:val="both"/>
        <w:rPr>
          <w:rFonts w:ascii="Bookman Old Style" w:hAnsi="Bookman Old Style"/>
          <w:sz w:val="20"/>
          <w:szCs w:val="20"/>
        </w:rPr>
      </w:pPr>
      <w:r w:rsidRPr="00557EEE">
        <w:rPr>
          <w:rFonts w:ascii="Bookman Old Style" w:hAnsi="Bookman Old Style"/>
          <w:sz w:val="20"/>
          <w:szCs w:val="20"/>
        </w:rPr>
        <w:t>ООО ЧОО «ФОРСАД»</w:t>
      </w: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:rsidR="003017E3" w:rsidRDefault="003017E3" w:rsidP="00F863F8">
      <w:pPr>
        <w:jc w:val="both"/>
        <w:rPr>
          <w:rFonts w:ascii="Bookman Old Style" w:hAnsi="Bookman Old Style"/>
          <w:sz w:val="18"/>
          <w:szCs w:val="18"/>
        </w:rPr>
      </w:pPr>
      <w:r w:rsidRPr="00435D4C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</w:t>
      </w:r>
    </w:p>
    <w:p w:rsidR="003017E3" w:rsidRPr="00557EEE" w:rsidRDefault="003017E3" w:rsidP="00F863F8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</w:t>
      </w:r>
      <w:r w:rsidRPr="00557EEE">
        <w:rPr>
          <w:rFonts w:ascii="Bookman Old Style" w:hAnsi="Bookman Old Style"/>
          <w:sz w:val="20"/>
          <w:szCs w:val="20"/>
        </w:rPr>
        <w:t>___________(А.А.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57EEE">
        <w:rPr>
          <w:rFonts w:ascii="Bookman Old Style" w:hAnsi="Bookman Old Style"/>
          <w:sz w:val="20"/>
          <w:szCs w:val="20"/>
        </w:rPr>
        <w:t>Астахов)</w:t>
      </w:r>
      <w:r>
        <w:rPr>
          <w:rFonts w:ascii="Bookman Old Style" w:hAnsi="Bookman Old Style"/>
          <w:sz w:val="20"/>
          <w:szCs w:val="20"/>
        </w:rPr>
        <w:t xml:space="preserve">                                              </w:t>
      </w:r>
      <w:r w:rsidRPr="00557EEE">
        <w:rPr>
          <w:rFonts w:ascii="Bookman Old Style" w:hAnsi="Bookman Old Style"/>
          <w:sz w:val="20"/>
          <w:szCs w:val="20"/>
        </w:rPr>
        <w:t xml:space="preserve">______________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57EEE">
        <w:rPr>
          <w:rFonts w:ascii="Bookman Old Style" w:hAnsi="Bookman Old Style"/>
          <w:sz w:val="20"/>
          <w:szCs w:val="20"/>
        </w:rPr>
        <w:t>(</w:t>
      </w:r>
      <w:r>
        <w:rPr>
          <w:rFonts w:ascii="Bookman Old Style" w:hAnsi="Bookman Old Style"/>
          <w:sz w:val="20"/>
          <w:szCs w:val="20"/>
        </w:rPr>
        <w:t>___________</w:t>
      </w:r>
      <w:r w:rsidRPr="00557EEE">
        <w:rPr>
          <w:rFonts w:ascii="Bookman Old Style" w:hAnsi="Bookman Old Style"/>
          <w:sz w:val="20"/>
          <w:szCs w:val="20"/>
        </w:rPr>
        <w:t xml:space="preserve">)                                          </w:t>
      </w: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8A7279" w:rsidRDefault="003017E3" w:rsidP="00F863F8">
      <w:pPr>
        <w:ind w:left="5664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</w:t>
      </w:r>
    </w:p>
    <w:p w:rsidR="003017E3" w:rsidRPr="00536155" w:rsidRDefault="003017E3" w:rsidP="00F863F8">
      <w:pPr>
        <w:ind w:left="5664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Приложение № 5</w:t>
      </w:r>
      <w:r w:rsidRPr="00A26E58">
        <w:rPr>
          <w:rFonts w:ascii="Bookman Old Style" w:hAnsi="Bookman Old Style"/>
          <w:b/>
          <w:sz w:val="20"/>
          <w:szCs w:val="20"/>
        </w:rPr>
        <w:t xml:space="preserve"> </w:t>
      </w:r>
      <w:r w:rsidRPr="00536155">
        <w:rPr>
          <w:rFonts w:ascii="Bookman Old Style" w:hAnsi="Bookman Old Style"/>
          <w:sz w:val="20"/>
          <w:szCs w:val="20"/>
        </w:rPr>
        <w:t xml:space="preserve">к Договору </w:t>
      </w:r>
    </w:p>
    <w:p w:rsidR="003017E3" w:rsidRPr="00536155" w:rsidRDefault="003017E3" w:rsidP="00F863F8">
      <w:pPr>
        <w:ind w:left="4956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</w:t>
      </w:r>
      <w:r w:rsidRPr="00536155">
        <w:rPr>
          <w:rFonts w:ascii="Bookman Old Style" w:hAnsi="Bookman Old Style"/>
          <w:sz w:val="20"/>
          <w:szCs w:val="20"/>
        </w:rPr>
        <w:t xml:space="preserve">№ </w:t>
      </w:r>
      <w:r w:rsidR="00FB1E37" w:rsidRPr="00536155">
        <w:rPr>
          <w:rFonts w:ascii="Bookman Old Style" w:hAnsi="Bookman Old Style"/>
          <w:sz w:val="20"/>
          <w:szCs w:val="20"/>
        </w:rPr>
        <w:fldChar w:fldCharType="begin"/>
      </w:r>
      <w:r w:rsidRPr="00536155">
        <w:rPr>
          <w:rFonts w:ascii="Bookman Old Style" w:hAnsi="Bookman Old Style"/>
          <w:sz w:val="20"/>
          <w:szCs w:val="20"/>
        </w:rPr>
        <w:instrText xml:space="preserve"> ASK  Номер_договора Введите_номер_договора  \* MERGEFORMAT </w:instrText>
      </w:r>
      <w:r w:rsidR="00FB1E37" w:rsidRPr="00536155">
        <w:rPr>
          <w:rFonts w:ascii="Bookman Old Style" w:hAnsi="Bookman Old Style"/>
          <w:sz w:val="20"/>
          <w:szCs w:val="20"/>
        </w:rPr>
        <w:fldChar w:fldCharType="separate"/>
      </w:r>
      <w:r w:rsidRPr="00536155">
        <w:rPr>
          <w:rFonts w:ascii="Bookman Old Style" w:hAnsi="Bookman Old Style"/>
          <w:sz w:val="20"/>
          <w:szCs w:val="20"/>
        </w:rPr>
        <w:t>1610/7</w:t>
      </w:r>
      <w:r w:rsidR="00FB1E37" w:rsidRPr="00536155">
        <w:rPr>
          <w:rFonts w:ascii="Bookman Old Style" w:hAnsi="Bookman Old Style"/>
          <w:sz w:val="20"/>
          <w:szCs w:val="20"/>
        </w:rPr>
        <w:fldChar w:fldCharType="end"/>
      </w:r>
      <w:r>
        <w:rPr>
          <w:rFonts w:ascii="Bookman Old Style" w:hAnsi="Bookman Old Style"/>
          <w:sz w:val="20"/>
          <w:szCs w:val="20"/>
        </w:rPr>
        <w:t>_______</w:t>
      </w:r>
      <w:r w:rsidRPr="00536155">
        <w:rPr>
          <w:rFonts w:ascii="Bookman Old Style" w:hAnsi="Bookman Old Style"/>
          <w:sz w:val="20"/>
          <w:szCs w:val="20"/>
        </w:rPr>
        <w:t xml:space="preserve"> от «</w:t>
      </w:r>
      <w:r>
        <w:rPr>
          <w:rFonts w:ascii="Bookman Old Style" w:hAnsi="Bookman Old Style"/>
          <w:sz w:val="20"/>
          <w:szCs w:val="20"/>
        </w:rPr>
        <w:t>__</w:t>
      </w:r>
      <w:r w:rsidRPr="00536155">
        <w:rPr>
          <w:rFonts w:ascii="Bookman Old Style" w:hAnsi="Bookman Old Style"/>
          <w:sz w:val="20"/>
          <w:szCs w:val="20"/>
        </w:rPr>
        <w:t xml:space="preserve">» </w:t>
      </w:r>
      <w:r>
        <w:rPr>
          <w:rFonts w:ascii="Bookman Old Style" w:hAnsi="Bookman Old Style"/>
          <w:sz w:val="20"/>
          <w:szCs w:val="20"/>
        </w:rPr>
        <w:t xml:space="preserve">______ </w:t>
      </w:r>
      <w:r w:rsidRPr="00536155">
        <w:rPr>
          <w:rFonts w:ascii="Bookman Old Style" w:hAnsi="Bookman Old Style"/>
          <w:sz w:val="20"/>
          <w:szCs w:val="20"/>
        </w:rPr>
        <w:t xml:space="preserve"> 20</w:t>
      </w:r>
      <w:r>
        <w:rPr>
          <w:rFonts w:ascii="Bookman Old Style" w:hAnsi="Bookman Old Style"/>
          <w:sz w:val="20"/>
          <w:szCs w:val="20"/>
        </w:rPr>
        <w:t>1__</w:t>
      </w:r>
      <w:r w:rsidRPr="00536155">
        <w:rPr>
          <w:rFonts w:ascii="Bookman Old Style" w:hAnsi="Bookman Old Style"/>
          <w:sz w:val="20"/>
          <w:szCs w:val="20"/>
        </w:rPr>
        <w:t xml:space="preserve"> г.                                                        </w:t>
      </w: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2221E2" w:rsidP="00F863F8">
      <w:pPr>
        <w:rPr>
          <w:noProof/>
          <w:sz w:val="24"/>
          <w:szCs w:val="24"/>
          <w:vertAlign w:val="subscript"/>
        </w:rPr>
      </w:pPr>
      <w:r>
        <w:rPr>
          <w:noProof/>
        </w:rPr>
        <w:pict>
          <v:shape id="Надпись 2" o:spid="_x0000_s1031" type="#_x0000_t202" style="position:absolute;margin-left:323.55pt;margin-top:1.5pt;width:180pt;height:58.95pt;z-index:251657728;visibility:visible;mso-wrap-distance-top:3.6pt;mso-wrap-distance-bottom:3.6pt" filled="f" stroked="f">
            <v:textbox style="mso-next-textbox:#Надпись 2">
              <w:txbxContent>
                <w:p w:rsidR="00BE4160" w:rsidRDefault="00BE4160" w:rsidP="00F863F8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>197110,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>Санкт-Петербур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г</w:t>
                  </w:r>
                </w:p>
                <w:p w:rsidR="00BE4160" w:rsidRPr="00C16032" w:rsidRDefault="00BE4160" w:rsidP="00F863F8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>ул. Съезжинская, дом 13, литер Б,</w:t>
                  </w:r>
                </w:p>
                <w:p w:rsidR="00BE4160" w:rsidRPr="00C16032" w:rsidRDefault="00BE4160" w:rsidP="00F863F8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>ИНН: 7841307226 КПП 781301001</w:t>
                  </w:r>
                </w:p>
                <w:p w:rsidR="00BE4160" w:rsidRDefault="00BE4160" w:rsidP="00F863F8"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Тел./Факс: 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957-8</w:t>
                  </w:r>
                  <w:r w:rsidR="00656B48">
                    <w:rPr>
                      <w:rFonts w:ascii="Bookman Old Style" w:hAnsi="Bookman Old Style"/>
                      <w:sz w:val="18"/>
                      <w:szCs w:val="18"/>
                    </w:rPr>
                    <w:t>-957</w:t>
                  </w:r>
                  <w:bookmarkStart w:id="3" w:name="_GoBack"/>
                  <w:bookmarkEnd w:id="3"/>
                </w:p>
              </w:txbxContent>
            </v:textbox>
            <w10:wrap type="square"/>
          </v:shape>
        </w:pict>
      </w:r>
      <w:r w:rsidR="001B6EFC">
        <w:rPr>
          <w:noProof/>
          <w:sz w:val="24"/>
          <w:szCs w:val="24"/>
          <w:vertAlign w:val="subscript"/>
        </w:rPr>
        <w:drawing>
          <wp:inline distT="0" distB="0" distL="0" distR="0">
            <wp:extent cx="2238375" cy="771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7E3" w:rsidRDefault="002221E2" w:rsidP="00F863F8">
      <w:pPr>
        <w:tabs>
          <w:tab w:val="left" w:pos="4003"/>
        </w:tabs>
        <w:rPr>
          <w:rFonts w:ascii="Helios" w:hAnsi="Helios"/>
          <w:sz w:val="16"/>
          <w:szCs w:val="16"/>
        </w:rPr>
      </w:pPr>
      <w:r>
        <w:rPr>
          <w:noProof/>
        </w:rPr>
        <w:pict>
          <v:shape id="_x0000_s1032" type="#_x0000_t202" style="position:absolute;margin-left:0;margin-top:14.3pt;width:443.25pt;height:25.2pt;z-index:251658752;visibility:visible;mso-wrap-distance-top:3.6pt;mso-wrap-distance-bottom:3.6pt;mso-position-horizontal:center" stroked="f">
            <v:textbox>
              <w:txbxContent>
                <w:p w:rsidR="00BE4160" w:rsidRPr="008A7279" w:rsidRDefault="00BE4160" w:rsidP="00F863F8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627AA5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Информационный</w:t>
                  </w:r>
                  <w:r w:rsidRPr="00627AA5"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 xml:space="preserve"> </w:t>
                  </w:r>
                  <w:r w:rsidRPr="00627AA5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лист</w:t>
                  </w:r>
                  <w:r w:rsidRPr="00627AA5"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 xml:space="preserve"> </w:t>
                  </w:r>
                  <w:r w:rsidRPr="00627AA5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объекта</w:t>
                  </w:r>
                  <w:r w:rsidRPr="00627AA5"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 xml:space="preserve"> </w:t>
                  </w:r>
                  <w:r w:rsidRPr="00627AA5">
                    <w:rPr>
                      <w:rFonts w:ascii="Arial" w:hAnsi="Arial" w:cs="Arial"/>
                      <w:b/>
                      <w:sz w:val="24"/>
                      <w:szCs w:val="24"/>
                    </w:rPr>
                    <w:t>№</w:t>
                  </w: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 xml:space="preserve"> __________</w:t>
                  </w:r>
                </w:p>
              </w:txbxContent>
            </v:textbox>
            <w10:wrap type="square"/>
          </v:shape>
        </w:pict>
      </w:r>
    </w:p>
    <w:tbl>
      <w:tblPr>
        <w:tblW w:w="10212" w:type="dxa"/>
        <w:tblInd w:w="108" w:type="dxa"/>
        <w:tblLook w:val="00A0" w:firstRow="1" w:lastRow="0" w:firstColumn="1" w:lastColumn="0" w:noHBand="0" w:noVBand="0"/>
      </w:tblPr>
      <w:tblGrid>
        <w:gridCol w:w="7249"/>
        <w:gridCol w:w="2963"/>
      </w:tblGrid>
      <w:tr w:rsidR="003017E3">
        <w:trPr>
          <w:trHeight w:val="341"/>
        </w:trPr>
        <w:tc>
          <w:tcPr>
            <w:tcW w:w="7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7E3" w:rsidRPr="00F863F8" w:rsidRDefault="003017E3" w:rsidP="004A3934">
            <w:pPr>
              <w:rPr>
                <w:rFonts w:ascii="Arial" w:hAnsi="Arial"/>
                <w:b/>
                <w:i/>
                <w:sz w:val="22"/>
                <w:szCs w:val="22"/>
              </w:rPr>
            </w:pPr>
            <w:r w:rsidRPr="00F863F8">
              <w:rPr>
                <w:rFonts w:ascii="Helios" w:hAnsi="Helios"/>
                <w:sz w:val="22"/>
                <w:szCs w:val="22"/>
              </w:rPr>
              <w:t xml:space="preserve"> </w:t>
            </w:r>
            <w:r w:rsidRPr="00F863F8">
              <w:rPr>
                <w:rFonts w:ascii="Arial" w:hAnsi="Arial"/>
                <w:b/>
                <w:i/>
                <w:sz w:val="22"/>
                <w:szCs w:val="22"/>
              </w:rPr>
              <w:t>Первичное предоставление информации к договору охраны.</w:t>
            </w:r>
          </w:p>
          <w:p w:rsidR="003017E3" w:rsidRPr="00F863F8" w:rsidRDefault="003017E3" w:rsidP="004A3934">
            <w:pPr>
              <w:rPr>
                <w:rFonts w:ascii="Arial" w:hAnsi="Arial"/>
                <w:b/>
                <w:i/>
                <w:sz w:val="22"/>
                <w:szCs w:val="22"/>
              </w:rPr>
            </w:pPr>
            <w:r w:rsidRPr="00F863F8">
              <w:rPr>
                <w:rFonts w:ascii="Arial" w:hAnsi="Arial"/>
                <w:b/>
                <w:i/>
                <w:sz w:val="22"/>
                <w:szCs w:val="22"/>
              </w:rPr>
              <w:t>В договорной отдел «ООО ЧОО «ФОРСАД»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F863F8" w:rsidRDefault="003017E3" w:rsidP="004A3934">
            <w:pPr>
              <w:rPr>
                <w:rFonts w:ascii="Arial" w:hAnsi="Arial"/>
                <w:b/>
                <w:i/>
                <w:sz w:val="22"/>
                <w:szCs w:val="22"/>
              </w:rPr>
            </w:pPr>
            <w:r w:rsidRPr="00F863F8">
              <w:rPr>
                <w:rFonts w:ascii="Arial" w:hAnsi="Arial"/>
                <w:b/>
                <w:i/>
                <w:sz w:val="22"/>
                <w:szCs w:val="22"/>
              </w:rPr>
              <w:t>Дата:</w:t>
            </w:r>
          </w:p>
        </w:tc>
      </w:tr>
    </w:tbl>
    <w:p w:rsidR="003017E3" w:rsidRPr="00552417" w:rsidRDefault="003017E3" w:rsidP="00F863F8">
      <w:pPr>
        <w:rPr>
          <w:rFonts w:ascii="Arial" w:hAnsi="Arial"/>
          <w:i/>
          <w:sz w:val="18"/>
          <w:szCs w:val="18"/>
        </w:rPr>
      </w:pPr>
      <w:r w:rsidRPr="00552417">
        <w:rPr>
          <w:rFonts w:ascii="Arial" w:hAnsi="Arial"/>
          <w:i/>
          <w:sz w:val="18"/>
          <w:szCs w:val="18"/>
        </w:rPr>
        <w:t>Уважаемый Клиент!</w:t>
      </w:r>
    </w:p>
    <w:p w:rsidR="003017E3" w:rsidRPr="00552417" w:rsidRDefault="003017E3" w:rsidP="00F863F8">
      <w:pPr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Группа к</w:t>
      </w:r>
      <w:r w:rsidRPr="00552417">
        <w:rPr>
          <w:rFonts w:ascii="Arial" w:hAnsi="Arial"/>
          <w:i/>
          <w:sz w:val="18"/>
          <w:szCs w:val="18"/>
        </w:rPr>
        <w:t>омпани</w:t>
      </w:r>
      <w:r>
        <w:rPr>
          <w:rFonts w:ascii="Arial" w:hAnsi="Arial"/>
          <w:i/>
          <w:sz w:val="18"/>
          <w:szCs w:val="18"/>
        </w:rPr>
        <w:t>й</w:t>
      </w:r>
      <w:r w:rsidRPr="00552417">
        <w:rPr>
          <w:rFonts w:ascii="Arial" w:hAnsi="Arial"/>
          <w:i/>
          <w:sz w:val="18"/>
          <w:szCs w:val="18"/>
        </w:rPr>
        <w:t xml:space="preserve"> “</w:t>
      </w:r>
      <w:r>
        <w:rPr>
          <w:rFonts w:ascii="Arial" w:hAnsi="Arial"/>
          <w:i/>
          <w:sz w:val="18"/>
          <w:szCs w:val="18"/>
        </w:rPr>
        <w:t>ФОРСАД</w:t>
      </w:r>
      <w:r w:rsidRPr="00552417">
        <w:rPr>
          <w:rFonts w:ascii="Arial" w:hAnsi="Arial"/>
          <w:i/>
          <w:sz w:val="18"/>
          <w:szCs w:val="18"/>
        </w:rPr>
        <w:t>” благодарит,</w:t>
      </w:r>
      <w:r>
        <w:rPr>
          <w:rFonts w:ascii="Arial" w:hAnsi="Arial"/>
          <w:i/>
          <w:sz w:val="18"/>
          <w:szCs w:val="18"/>
        </w:rPr>
        <w:t xml:space="preserve"> Вас</w:t>
      </w:r>
      <w:r w:rsidRPr="00552417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за то, </w:t>
      </w:r>
      <w:r w:rsidRPr="00552417">
        <w:rPr>
          <w:rFonts w:ascii="Arial" w:hAnsi="Arial"/>
          <w:i/>
          <w:sz w:val="18"/>
          <w:szCs w:val="18"/>
        </w:rPr>
        <w:t xml:space="preserve">что Вы выбрали </w:t>
      </w:r>
      <w:r>
        <w:rPr>
          <w:rFonts w:ascii="Arial" w:hAnsi="Arial"/>
          <w:i/>
          <w:sz w:val="18"/>
          <w:szCs w:val="18"/>
        </w:rPr>
        <w:t>нашу с</w:t>
      </w:r>
      <w:r w:rsidRPr="00552417">
        <w:rPr>
          <w:rFonts w:ascii="Arial" w:hAnsi="Arial"/>
          <w:i/>
          <w:sz w:val="18"/>
          <w:szCs w:val="18"/>
        </w:rPr>
        <w:t>истему безопасности. Для заключения договор</w:t>
      </w:r>
      <w:r w:rsidRPr="00552417">
        <w:rPr>
          <w:rFonts w:ascii="Arial" w:hAnsi="Arial"/>
          <w:i/>
          <w:sz w:val="18"/>
          <w:szCs w:val="18"/>
          <w:lang w:val="en-US"/>
        </w:rPr>
        <w:t>a</w:t>
      </w:r>
      <w:r w:rsidRPr="00552417">
        <w:rPr>
          <w:rFonts w:ascii="Arial" w:hAnsi="Arial"/>
          <w:i/>
          <w:sz w:val="18"/>
          <w:szCs w:val="18"/>
        </w:rPr>
        <w:t xml:space="preserve"> Вам необходимо заполнить предлагаемый </w:t>
      </w:r>
      <w:r>
        <w:rPr>
          <w:rFonts w:ascii="Arial" w:hAnsi="Arial"/>
          <w:i/>
          <w:sz w:val="18"/>
          <w:szCs w:val="18"/>
        </w:rPr>
        <w:t>информационный</w:t>
      </w:r>
      <w:r w:rsidRPr="00552417">
        <w:rPr>
          <w:rFonts w:ascii="Arial" w:hAnsi="Arial"/>
          <w:i/>
          <w:sz w:val="18"/>
          <w:szCs w:val="18"/>
        </w:rPr>
        <w:t xml:space="preserve"> лист.  Гарантируем конфиденциальность предоставленных Вами сведений.</w:t>
      </w:r>
    </w:p>
    <w:tbl>
      <w:tblPr>
        <w:tblW w:w="1014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41"/>
        <w:gridCol w:w="777"/>
        <w:gridCol w:w="567"/>
        <w:gridCol w:w="99"/>
        <w:gridCol w:w="326"/>
        <w:gridCol w:w="340"/>
        <w:gridCol w:w="666"/>
        <w:gridCol w:w="270"/>
        <w:gridCol w:w="425"/>
        <w:gridCol w:w="637"/>
        <w:gridCol w:w="72"/>
        <w:gridCol w:w="262"/>
        <w:gridCol w:w="21"/>
        <w:gridCol w:w="977"/>
        <w:gridCol w:w="157"/>
        <w:gridCol w:w="509"/>
        <w:gridCol w:w="2001"/>
        <w:gridCol w:w="11"/>
      </w:tblGrid>
      <w:tr w:rsidR="003017E3">
        <w:trPr>
          <w:gridAfter w:val="1"/>
          <w:wAfter w:w="11" w:type="dxa"/>
          <w:trHeight w:val="686"/>
        </w:trPr>
        <w:tc>
          <w:tcPr>
            <w:tcW w:w="2025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2CC"/>
          </w:tcPr>
          <w:p w:rsidR="003017E3" w:rsidRDefault="003017E3" w:rsidP="004A3934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ДАННЫЕ ОБЪЕКТА:</w:t>
            </w:r>
          </w:p>
        </w:tc>
        <w:tc>
          <w:tcPr>
            <w:tcW w:w="81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Объект представляет собой</w:t>
            </w:r>
          </w:p>
          <w:p w:rsidR="003017E3" w:rsidRPr="00FA5338" w:rsidRDefault="003017E3" w:rsidP="004A3934">
            <w:pPr>
              <w:rPr>
                <w:rFonts w:ascii="Arial" w:hAnsi="Arial"/>
                <w:i/>
                <w:sz w:val="14"/>
              </w:rPr>
            </w:pPr>
          </w:p>
        </w:tc>
      </w:tr>
      <w:tr w:rsidR="003017E3">
        <w:trPr>
          <w:gridAfter w:val="1"/>
          <w:wAfter w:w="11" w:type="dxa"/>
          <w:trHeight w:val="240"/>
        </w:trPr>
        <w:tc>
          <w:tcPr>
            <w:tcW w:w="2025" w:type="dxa"/>
            <w:gridSpan w:val="2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3017E3" w:rsidRDefault="003017E3" w:rsidP="004A3934">
            <w:pPr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3017E3" w:rsidRPr="00BE4944" w:rsidRDefault="003017E3" w:rsidP="004A3934">
            <w:pPr>
              <w:rPr>
                <w:rFonts w:ascii="Arial" w:hAnsi="Arial"/>
                <w:b/>
                <w:sz w:val="16"/>
                <w:szCs w:val="16"/>
              </w:rPr>
            </w:pPr>
            <w:r w:rsidRPr="00766528">
              <w:rPr>
                <w:rFonts w:ascii="Arial" w:hAnsi="Arial"/>
                <w:i/>
                <w:sz w:val="16"/>
                <w:szCs w:val="16"/>
              </w:rPr>
              <w:t>Примечание: категория объекта указывается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в соответствии с категориями прайс-листа на оказание услуг комплексной безопасности</w:t>
            </w:r>
          </w:p>
        </w:tc>
      </w:tr>
      <w:tr w:rsidR="003017E3">
        <w:trPr>
          <w:gridAfter w:val="1"/>
          <w:wAfter w:w="11" w:type="dxa"/>
          <w:trHeight w:val="240"/>
        </w:trPr>
        <w:tc>
          <w:tcPr>
            <w:tcW w:w="2025" w:type="dxa"/>
            <w:gridSpan w:val="2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3017E3" w:rsidRDefault="003017E3" w:rsidP="004A3934">
            <w:pPr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31609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Юридическое наименование организации</w:t>
            </w:r>
          </w:p>
          <w:p w:rsidR="003017E3" w:rsidRPr="009C3D14" w:rsidRDefault="003017E3" w:rsidP="004A3934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  <w:tr w:rsidR="003017E3">
        <w:trPr>
          <w:gridAfter w:val="1"/>
          <w:wAfter w:w="11" w:type="dxa"/>
        </w:trPr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2CC"/>
          </w:tcPr>
          <w:p w:rsidR="003017E3" w:rsidRDefault="003017E3" w:rsidP="004A3934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ФАКТИЧЕСКИЙ АДРЕС ОБЪЕКТА</w:t>
            </w:r>
          </w:p>
          <w:p w:rsidR="003017E3" w:rsidRDefault="003017E3" w:rsidP="004A3934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ОХРАНЫ:</w:t>
            </w:r>
          </w:p>
        </w:tc>
        <w:tc>
          <w:tcPr>
            <w:tcW w:w="8106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787138" w:rsidRDefault="003017E3" w:rsidP="004A3934">
            <w:pPr>
              <w:rPr>
                <w:rFonts w:ascii="Arial" w:hAnsi="Arial"/>
                <w:b/>
              </w:rPr>
            </w:pPr>
          </w:p>
        </w:tc>
      </w:tr>
      <w:tr w:rsidR="003017E3">
        <w:trPr>
          <w:gridAfter w:val="1"/>
          <w:wAfter w:w="11" w:type="dxa"/>
        </w:trPr>
        <w:tc>
          <w:tcPr>
            <w:tcW w:w="1013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3017E3">
        <w:trPr>
          <w:gridAfter w:val="1"/>
          <w:wAfter w:w="11" w:type="dxa"/>
        </w:trPr>
        <w:tc>
          <w:tcPr>
            <w:tcW w:w="20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:rsidR="003017E3" w:rsidRDefault="003017E3" w:rsidP="004A3934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КЛИЕНТ:</w:t>
            </w:r>
          </w:p>
          <w:p w:rsidR="003017E3" w:rsidRDefault="003017E3" w:rsidP="004A3934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  <w:sz w:val="14"/>
              </w:rPr>
              <w:t>(Руководитель, подписывающий договор)</w:t>
            </w:r>
          </w:p>
        </w:tc>
        <w:tc>
          <w:tcPr>
            <w:tcW w:w="2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Фамилия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1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Имя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199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Отчество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Должность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</w:tr>
      <w:tr w:rsidR="003017E3">
        <w:trPr>
          <w:gridAfter w:val="1"/>
          <w:wAfter w:w="11" w:type="dxa"/>
        </w:trPr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Тел. служ.</w:t>
            </w:r>
          </w:p>
          <w:p w:rsidR="003017E3" w:rsidRPr="009C69EE" w:rsidRDefault="003017E3" w:rsidP="004A3934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Тел. дом.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1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Факс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199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Тел. моб.</w:t>
            </w: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Действующий на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 xml:space="preserve"> Основании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</w:tr>
      <w:tr w:rsidR="003017E3" w:rsidRPr="00F863F8">
        <w:trPr>
          <w:gridAfter w:val="1"/>
          <w:wAfter w:w="11" w:type="dxa"/>
        </w:trPr>
        <w:tc>
          <w:tcPr>
            <w:tcW w:w="10131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2CC"/>
          </w:tcPr>
          <w:p w:rsidR="003017E3" w:rsidRPr="00F863F8" w:rsidRDefault="003017E3" w:rsidP="004A393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3F8">
              <w:rPr>
                <w:rFonts w:ascii="Arial" w:hAnsi="Arial" w:cs="Arial"/>
                <w:i/>
                <w:sz w:val="18"/>
                <w:szCs w:val="18"/>
                <w:u w:val="single"/>
              </w:rPr>
              <w:t>Примечание.</w:t>
            </w:r>
            <w:r w:rsidRPr="00F863F8">
              <w:rPr>
                <w:rFonts w:ascii="Arial" w:hAnsi="Arial" w:cs="Arial"/>
                <w:i/>
                <w:sz w:val="18"/>
                <w:szCs w:val="18"/>
              </w:rPr>
              <w:t xml:space="preserve"> Пароль для связи с ПЦН (пульт централизованного наблюдения ФОРСАД) </w:t>
            </w:r>
            <w:r w:rsidRPr="00F863F8">
              <w:rPr>
                <w:rFonts w:ascii="Arial" w:hAnsi="Arial" w:cs="Arial"/>
                <w:b/>
                <w:i/>
                <w:sz w:val="18"/>
                <w:szCs w:val="18"/>
              </w:rPr>
              <w:t>обязателен для заполнения</w:t>
            </w:r>
            <w:r w:rsidRPr="00F863F8">
              <w:rPr>
                <w:rFonts w:ascii="Arial" w:hAnsi="Arial" w:cs="Arial"/>
                <w:i/>
                <w:sz w:val="18"/>
                <w:szCs w:val="18"/>
              </w:rPr>
              <w:t>, задается Вами произвольно; должен содержать не более 11 знаков.</w:t>
            </w:r>
          </w:p>
        </w:tc>
      </w:tr>
      <w:tr w:rsidR="003017E3" w:rsidRPr="00F863F8">
        <w:trPr>
          <w:gridAfter w:val="1"/>
          <w:wAfter w:w="11" w:type="dxa"/>
          <w:cantSplit/>
        </w:trPr>
        <w:tc>
          <w:tcPr>
            <w:tcW w:w="379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3017E3" w:rsidRPr="00F863F8" w:rsidRDefault="003017E3" w:rsidP="004A3934">
            <w:pPr>
              <w:pStyle w:val="1"/>
              <w:rPr>
                <w:rFonts w:ascii="Arial" w:hAnsi="Arial" w:cs="Arial"/>
              </w:rPr>
            </w:pPr>
            <w:r w:rsidRPr="00F863F8">
              <w:rPr>
                <w:rFonts w:ascii="Arial" w:hAnsi="Arial" w:cs="Arial"/>
                <w:sz w:val="22"/>
                <w:szCs w:val="22"/>
              </w:rPr>
              <w:t>ПЛОЩАДЬ ОБЪЕКТА</w:t>
            </w:r>
            <w:r w:rsidRPr="00F863F8">
              <w:rPr>
                <w:rFonts w:ascii="Arial" w:hAnsi="Arial" w:cs="Arial"/>
              </w:rPr>
              <w:t xml:space="preserve"> </w:t>
            </w:r>
            <w:r w:rsidRPr="00F863F8">
              <w:rPr>
                <w:rFonts w:ascii="Arial" w:hAnsi="Arial" w:cs="Arial"/>
                <w:b w:val="0"/>
                <w:sz w:val="16"/>
                <w:szCs w:val="16"/>
              </w:rPr>
              <w:t>(на основании  правоустанавливающих документов)</w:t>
            </w:r>
            <w:r w:rsidRPr="00F863F8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6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E3" w:rsidRPr="00F863F8" w:rsidRDefault="003017E3" w:rsidP="004A3934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3017E3" w:rsidRPr="00F863F8">
        <w:trPr>
          <w:gridAfter w:val="1"/>
          <w:wAfter w:w="11" w:type="dxa"/>
        </w:trPr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2CC"/>
          </w:tcPr>
          <w:p w:rsidR="003017E3" w:rsidRPr="00F863F8" w:rsidRDefault="003017E3" w:rsidP="004A3934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F863F8">
              <w:rPr>
                <w:rFonts w:ascii="Arial" w:hAnsi="Arial" w:cs="Arial"/>
                <w:b/>
                <w:sz w:val="18"/>
              </w:rPr>
              <w:t>ЮРИДИЧЕСКИЙ АДРЕС ОРГАНИЗАЦИИ:</w:t>
            </w:r>
          </w:p>
        </w:tc>
        <w:tc>
          <w:tcPr>
            <w:tcW w:w="7329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7E3" w:rsidRPr="00F863F8" w:rsidRDefault="003017E3" w:rsidP="004A393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17E3" w:rsidRPr="00F863F8">
        <w:trPr>
          <w:gridAfter w:val="1"/>
          <w:wAfter w:w="11" w:type="dxa"/>
        </w:trPr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2CC"/>
          </w:tcPr>
          <w:p w:rsidR="003017E3" w:rsidRPr="00F863F8" w:rsidRDefault="003017E3" w:rsidP="004A39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63F8">
              <w:rPr>
                <w:rFonts w:ascii="Arial" w:hAnsi="Arial" w:cs="Arial"/>
                <w:b/>
                <w:sz w:val="22"/>
                <w:szCs w:val="22"/>
                <w:lang w:val="en-US"/>
              </w:rPr>
              <w:t>e-mail</w:t>
            </w:r>
            <w:r w:rsidRPr="00F863F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6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17E3" w:rsidRPr="00F863F8" w:rsidRDefault="003017E3" w:rsidP="004A3934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017E3" w:rsidRPr="00F863F8" w:rsidRDefault="003017E3" w:rsidP="004A3934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F863F8">
              <w:rPr>
                <w:rFonts w:ascii="Arial" w:hAnsi="Arial" w:cs="Arial"/>
                <w:i/>
                <w:sz w:val="16"/>
                <w:szCs w:val="16"/>
              </w:rPr>
              <w:t>(Данное поле обязательно для заполнения)</w:t>
            </w:r>
          </w:p>
        </w:tc>
      </w:tr>
      <w:tr w:rsidR="003017E3" w:rsidRPr="00F863F8">
        <w:trPr>
          <w:gridAfter w:val="1"/>
          <w:wAfter w:w="11" w:type="dxa"/>
          <w:trHeight w:val="241"/>
        </w:trPr>
        <w:tc>
          <w:tcPr>
            <w:tcW w:w="10131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3017E3" w:rsidRPr="00F863F8" w:rsidRDefault="003017E3" w:rsidP="004A393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017E3" w:rsidRPr="00F863F8">
        <w:trPr>
          <w:gridAfter w:val="1"/>
          <w:wAfter w:w="11" w:type="dxa"/>
        </w:trPr>
        <w:tc>
          <w:tcPr>
            <w:tcW w:w="28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2CC"/>
          </w:tcPr>
          <w:p w:rsidR="003017E3" w:rsidRPr="00F863F8" w:rsidRDefault="003017E3" w:rsidP="004A3934">
            <w:pPr>
              <w:jc w:val="right"/>
              <w:rPr>
                <w:rFonts w:ascii="Arial" w:hAnsi="Arial" w:cs="Arial"/>
                <w:b/>
              </w:rPr>
            </w:pPr>
            <w:r w:rsidRPr="00F863F8">
              <w:rPr>
                <w:rFonts w:ascii="Arial" w:hAnsi="Arial" w:cs="Arial"/>
                <w:b/>
                <w:sz w:val="18"/>
              </w:rPr>
              <w:t>БАНКОВСКИЕ РЕКВИЗИТЫ ОРГАНИЗАЦИИ: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F863F8" w:rsidRDefault="003017E3" w:rsidP="004A3934">
            <w:pPr>
              <w:pStyle w:val="1"/>
              <w:rPr>
                <w:rFonts w:ascii="Arial" w:hAnsi="Arial" w:cs="Arial"/>
                <w:bCs/>
                <w:sz w:val="20"/>
                <w:lang w:val="en-US"/>
              </w:rPr>
            </w:pPr>
            <w:r w:rsidRPr="00F863F8">
              <w:rPr>
                <w:rFonts w:ascii="Arial" w:hAnsi="Arial" w:cs="Arial"/>
                <w:bCs/>
                <w:sz w:val="20"/>
              </w:rPr>
              <w:t xml:space="preserve">ИНН </w:t>
            </w:r>
          </w:p>
        </w:tc>
        <w:tc>
          <w:tcPr>
            <w:tcW w:w="3927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17E3" w:rsidRPr="00F863F8" w:rsidRDefault="003017E3" w:rsidP="004A393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3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ОГРН </w:t>
            </w:r>
          </w:p>
        </w:tc>
      </w:tr>
      <w:tr w:rsidR="003017E3" w:rsidRPr="00F863F8">
        <w:trPr>
          <w:gridAfter w:val="1"/>
          <w:wAfter w:w="11" w:type="dxa"/>
        </w:trPr>
        <w:tc>
          <w:tcPr>
            <w:tcW w:w="28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2CC"/>
          </w:tcPr>
          <w:p w:rsidR="003017E3" w:rsidRPr="00F863F8" w:rsidRDefault="003017E3" w:rsidP="004A3934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F863F8" w:rsidRDefault="003017E3" w:rsidP="004A3934">
            <w:pPr>
              <w:pStyle w:val="1"/>
              <w:rPr>
                <w:rFonts w:ascii="Arial" w:hAnsi="Arial" w:cs="Arial"/>
                <w:bCs/>
                <w:sz w:val="20"/>
              </w:rPr>
            </w:pPr>
            <w:r w:rsidRPr="00F863F8">
              <w:rPr>
                <w:rFonts w:ascii="Arial" w:hAnsi="Arial" w:cs="Arial"/>
                <w:bCs/>
                <w:sz w:val="20"/>
              </w:rPr>
              <w:t xml:space="preserve">КПП </w:t>
            </w:r>
          </w:p>
        </w:tc>
        <w:tc>
          <w:tcPr>
            <w:tcW w:w="392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17E3" w:rsidRPr="00F863F8" w:rsidRDefault="003017E3" w:rsidP="004A393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3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БИК </w:t>
            </w:r>
          </w:p>
        </w:tc>
      </w:tr>
      <w:tr w:rsidR="003017E3" w:rsidRPr="00F863F8">
        <w:trPr>
          <w:gridAfter w:val="1"/>
          <w:wAfter w:w="11" w:type="dxa"/>
          <w:cantSplit/>
        </w:trPr>
        <w:tc>
          <w:tcPr>
            <w:tcW w:w="50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F863F8" w:rsidRDefault="003017E3" w:rsidP="004A393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3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Р/с </w:t>
            </w:r>
          </w:p>
        </w:tc>
        <w:tc>
          <w:tcPr>
            <w:tcW w:w="5061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F863F8" w:rsidRDefault="003017E3" w:rsidP="004A393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17E3" w:rsidRPr="00F863F8">
        <w:trPr>
          <w:gridAfter w:val="1"/>
          <w:wAfter w:w="11" w:type="dxa"/>
          <w:cantSplit/>
        </w:trPr>
        <w:tc>
          <w:tcPr>
            <w:tcW w:w="50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F863F8" w:rsidRDefault="003017E3" w:rsidP="004A3934">
            <w:pPr>
              <w:pStyle w:val="af7"/>
              <w:widowControl/>
              <w:rPr>
                <w:rFonts w:ascii="Arial" w:hAnsi="Arial" w:cs="Arial"/>
                <w:b/>
                <w:bCs/>
                <w:iCs/>
              </w:rPr>
            </w:pPr>
            <w:r w:rsidRPr="00F863F8">
              <w:rPr>
                <w:rFonts w:ascii="Arial" w:hAnsi="Arial" w:cs="Arial"/>
                <w:b/>
                <w:bCs/>
                <w:iCs/>
              </w:rPr>
              <w:t xml:space="preserve">К/с </w:t>
            </w:r>
          </w:p>
        </w:tc>
        <w:tc>
          <w:tcPr>
            <w:tcW w:w="5061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F863F8" w:rsidRDefault="003017E3" w:rsidP="004A393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17E3">
        <w:trPr>
          <w:gridAfter w:val="1"/>
          <w:wAfter w:w="11" w:type="dxa"/>
        </w:trPr>
        <w:tc>
          <w:tcPr>
            <w:tcW w:w="1013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3017E3">
        <w:trPr>
          <w:gridAfter w:val="1"/>
          <w:wAfter w:w="11" w:type="dxa"/>
        </w:trPr>
        <w:tc>
          <w:tcPr>
            <w:tcW w:w="20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2CC"/>
          </w:tcPr>
          <w:p w:rsidR="003017E3" w:rsidRDefault="003017E3" w:rsidP="004A3934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</w:rPr>
              <w:t>ПЕРСОНЫ, ОТВ. ЗА ОПЛАТУ СЧЕТОВ:</w:t>
            </w:r>
          </w:p>
        </w:tc>
        <w:tc>
          <w:tcPr>
            <w:tcW w:w="2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  <w:r w:rsidRPr="00B873E6">
              <w:rPr>
                <w:rFonts w:ascii="Arial" w:hAnsi="Arial"/>
                <w:i/>
                <w:color w:val="595959"/>
                <w:sz w:val="14"/>
              </w:rPr>
              <w:t>Фамилия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26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  <w:r w:rsidRPr="00B873E6">
              <w:rPr>
                <w:rFonts w:ascii="Arial" w:hAnsi="Arial"/>
                <w:i/>
                <w:color w:val="595959"/>
                <w:sz w:val="14"/>
              </w:rPr>
              <w:t>Имя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2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  <w:r w:rsidRPr="00B873E6">
              <w:rPr>
                <w:rFonts w:ascii="Arial" w:hAnsi="Arial"/>
                <w:i/>
                <w:color w:val="595959"/>
                <w:sz w:val="14"/>
              </w:rPr>
              <w:t>Отчество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</w:tr>
      <w:tr w:rsidR="003017E3">
        <w:trPr>
          <w:gridAfter w:val="1"/>
          <w:wAfter w:w="11" w:type="dxa"/>
        </w:trPr>
        <w:tc>
          <w:tcPr>
            <w:tcW w:w="4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  <w:r w:rsidRPr="00B873E6">
              <w:rPr>
                <w:rFonts w:ascii="Arial" w:hAnsi="Arial"/>
                <w:i/>
                <w:color w:val="595959"/>
                <w:sz w:val="14"/>
              </w:rPr>
              <w:t>Должность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26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  <w:r w:rsidRPr="00B873E6">
              <w:rPr>
                <w:rFonts w:ascii="Arial" w:hAnsi="Arial"/>
                <w:i/>
                <w:color w:val="595959"/>
                <w:sz w:val="14"/>
              </w:rPr>
              <w:t>Тел.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2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  <w:r w:rsidRPr="00B873E6">
              <w:rPr>
                <w:rFonts w:ascii="Arial" w:hAnsi="Arial"/>
                <w:i/>
                <w:color w:val="595959"/>
                <w:sz w:val="14"/>
              </w:rPr>
              <w:t>Тел.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</w:tr>
      <w:tr w:rsidR="003017E3">
        <w:trPr>
          <w:gridAfter w:val="1"/>
          <w:wAfter w:w="11" w:type="dxa"/>
        </w:trPr>
        <w:tc>
          <w:tcPr>
            <w:tcW w:w="20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2CC"/>
          </w:tcPr>
          <w:p w:rsidR="003017E3" w:rsidRDefault="003017E3" w:rsidP="004A393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  <w:r w:rsidRPr="00B873E6">
              <w:rPr>
                <w:rFonts w:ascii="Arial" w:hAnsi="Arial"/>
                <w:i/>
                <w:color w:val="595959"/>
                <w:sz w:val="14"/>
              </w:rPr>
              <w:t>Фамилия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</w:p>
        </w:tc>
        <w:tc>
          <w:tcPr>
            <w:tcW w:w="26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  <w:r w:rsidRPr="00B873E6">
              <w:rPr>
                <w:rFonts w:ascii="Arial" w:hAnsi="Arial"/>
                <w:i/>
                <w:color w:val="595959"/>
                <w:sz w:val="14"/>
              </w:rPr>
              <w:t>Имя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</w:p>
        </w:tc>
        <w:tc>
          <w:tcPr>
            <w:tcW w:w="2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  <w:r w:rsidRPr="00B873E6">
              <w:rPr>
                <w:rFonts w:ascii="Arial" w:hAnsi="Arial"/>
                <w:i/>
                <w:color w:val="595959"/>
                <w:sz w:val="14"/>
              </w:rPr>
              <w:t>Отчество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</w:p>
        </w:tc>
      </w:tr>
      <w:tr w:rsidR="003017E3">
        <w:trPr>
          <w:gridAfter w:val="1"/>
          <w:wAfter w:w="11" w:type="dxa"/>
        </w:trPr>
        <w:tc>
          <w:tcPr>
            <w:tcW w:w="4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  <w:r w:rsidRPr="00B873E6">
              <w:rPr>
                <w:rFonts w:ascii="Arial" w:hAnsi="Arial"/>
                <w:i/>
                <w:color w:val="595959"/>
                <w:sz w:val="14"/>
              </w:rPr>
              <w:t>Должность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</w:p>
        </w:tc>
        <w:tc>
          <w:tcPr>
            <w:tcW w:w="26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  <w:r w:rsidRPr="00B873E6">
              <w:rPr>
                <w:rFonts w:ascii="Arial" w:hAnsi="Arial"/>
                <w:i/>
                <w:color w:val="595959"/>
                <w:sz w:val="14"/>
              </w:rPr>
              <w:t>Тел.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</w:p>
        </w:tc>
        <w:tc>
          <w:tcPr>
            <w:tcW w:w="2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  <w:r w:rsidRPr="00B873E6">
              <w:rPr>
                <w:rFonts w:ascii="Arial" w:hAnsi="Arial"/>
                <w:i/>
                <w:color w:val="595959"/>
                <w:sz w:val="14"/>
              </w:rPr>
              <w:t>Тел.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</w:p>
        </w:tc>
      </w:tr>
      <w:tr w:rsidR="003017E3">
        <w:trPr>
          <w:gridAfter w:val="1"/>
          <w:wAfter w:w="11" w:type="dxa"/>
        </w:trPr>
        <w:tc>
          <w:tcPr>
            <w:tcW w:w="28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2CC"/>
          </w:tcPr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Факс</w:t>
            </w:r>
          </w:p>
          <w:p w:rsidR="003017E3" w:rsidRDefault="003017E3" w:rsidP="004A3934">
            <w:pPr>
              <w:rPr>
                <w:rFonts w:ascii="Arial" w:hAnsi="Arial"/>
                <w:i/>
                <w:sz w:val="14"/>
              </w:rPr>
            </w:pPr>
          </w:p>
        </w:tc>
        <w:tc>
          <w:tcPr>
            <w:tcW w:w="4636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2CC"/>
          </w:tcPr>
          <w:p w:rsidR="003017E3" w:rsidRDefault="003017E3" w:rsidP="004A3934">
            <w:pPr>
              <w:jc w:val="right"/>
              <w:rPr>
                <w:rFonts w:ascii="Arial" w:hAnsi="Arial"/>
                <w:b/>
              </w:rPr>
            </w:pPr>
          </w:p>
        </w:tc>
      </w:tr>
      <w:tr w:rsidR="003017E3">
        <w:trPr>
          <w:gridAfter w:val="1"/>
          <w:wAfter w:w="11" w:type="dxa"/>
        </w:trPr>
        <w:tc>
          <w:tcPr>
            <w:tcW w:w="1013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3017E3" w:rsidRPr="00E11790" w:rsidRDefault="003017E3" w:rsidP="004A393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017E3">
        <w:trPr>
          <w:gridAfter w:val="1"/>
          <w:wAfter w:w="11" w:type="dxa"/>
        </w:trPr>
        <w:tc>
          <w:tcPr>
            <w:tcW w:w="20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2CC"/>
          </w:tcPr>
          <w:p w:rsidR="003017E3" w:rsidRDefault="003017E3" w:rsidP="004A3934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</w:rPr>
              <w:t>ПЕРСОНЫ, ОТВ. ЗА ЭКСПЛУАТАЦИЮ:</w:t>
            </w:r>
          </w:p>
        </w:tc>
        <w:tc>
          <w:tcPr>
            <w:tcW w:w="2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Фамилия</w:t>
            </w:r>
          </w:p>
          <w:p w:rsidR="003017E3" w:rsidRPr="00253043" w:rsidRDefault="003017E3" w:rsidP="004A3934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26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Имя</w:t>
            </w:r>
          </w:p>
          <w:p w:rsidR="003017E3" w:rsidRPr="00253043" w:rsidRDefault="003017E3" w:rsidP="004A3934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2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Отчество</w:t>
            </w:r>
          </w:p>
          <w:p w:rsidR="003017E3" w:rsidRPr="00253043" w:rsidRDefault="003017E3" w:rsidP="004A3934">
            <w:pPr>
              <w:jc w:val="right"/>
              <w:rPr>
                <w:rFonts w:ascii="Arial" w:hAnsi="Arial"/>
                <w:b/>
              </w:rPr>
            </w:pPr>
          </w:p>
        </w:tc>
      </w:tr>
      <w:tr w:rsidR="003017E3">
        <w:trPr>
          <w:gridAfter w:val="1"/>
          <w:wAfter w:w="11" w:type="dxa"/>
          <w:trHeight w:val="451"/>
        </w:trPr>
        <w:tc>
          <w:tcPr>
            <w:tcW w:w="34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Пароль</w:t>
            </w:r>
          </w:p>
          <w:p w:rsidR="003017E3" w:rsidRPr="00FF61FC" w:rsidRDefault="003017E3" w:rsidP="004A3934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0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Должность</w:t>
            </w:r>
          </w:p>
          <w:p w:rsidR="003017E3" w:rsidRPr="00FF61FC" w:rsidRDefault="003017E3" w:rsidP="004A3934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445EAF" w:rsidRDefault="003017E3" w:rsidP="004A3934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C2467E" w:rsidRDefault="003017E3" w:rsidP="004A3934">
            <w:pPr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Тел.  </w:t>
            </w:r>
          </w:p>
          <w:p w:rsidR="003017E3" w:rsidRPr="00FF61FC" w:rsidRDefault="003017E3" w:rsidP="004A3934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3017E3" w:rsidRPr="00A47376">
        <w:trPr>
          <w:gridAfter w:val="1"/>
          <w:wAfter w:w="11" w:type="dxa"/>
          <w:trHeight w:val="191"/>
        </w:trPr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C2467E" w:rsidRDefault="003017E3" w:rsidP="004A3934">
            <w:pPr>
              <w:rPr>
                <w:rFonts w:ascii="Arial" w:hAnsi="Arial"/>
                <w:b/>
                <w:i/>
                <w:sz w:val="22"/>
                <w:szCs w:val="22"/>
              </w:rPr>
            </w:pPr>
            <w:r w:rsidRPr="00A47376">
              <w:rPr>
                <w:rFonts w:ascii="Arial" w:hAnsi="Arial"/>
                <w:i/>
                <w:sz w:val="14"/>
                <w:szCs w:val="14"/>
              </w:rPr>
              <w:t>Факс</w:t>
            </w:r>
            <w:r>
              <w:rPr>
                <w:rFonts w:ascii="Arial" w:hAnsi="Arial"/>
                <w:i/>
                <w:sz w:val="14"/>
                <w:szCs w:val="14"/>
              </w:rPr>
              <w:t xml:space="preserve">     </w:t>
            </w:r>
          </w:p>
          <w:p w:rsidR="003017E3" w:rsidRPr="00A47376" w:rsidRDefault="003017E3" w:rsidP="004A3934">
            <w:pPr>
              <w:jc w:val="right"/>
              <w:rPr>
                <w:rFonts w:ascii="Arial" w:hAnsi="Arial"/>
                <w:i/>
                <w:sz w:val="14"/>
                <w:szCs w:val="14"/>
              </w:rPr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2CC"/>
          </w:tcPr>
          <w:p w:rsidR="003017E3" w:rsidRPr="00A47376" w:rsidRDefault="003017E3" w:rsidP="004A3934">
            <w:pPr>
              <w:jc w:val="right"/>
              <w:rPr>
                <w:rFonts w:ascii="Arial" w:hAnsi="Arial"/>
                <w:i/>
                <w:sz w:val="14"/>
                <w:szCs w:val="14"/>
              </w:rPr>
            </w:pPr>
          </w:p>
        </w:tc>
        <w:tc>
          <w:tcPr>
            <w:tcW w:w="4636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2CC"/>
          </w:tcPr>
          <w:p w:rsidR="003017E3" w:rsidRPr="00A47376" w:rsidRDefault="003017E3" w:rsidP="004A3934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</w:p>
        </w:tc>
      </w:tr>
      <w:tr w:rsidR="003017E3">
        <w:trPr>
          <w:gridAfter w:val="1"/>
          <w:wAfter w:w="11" w:type="dxa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2CC"/>
          </w:tcPr>
          <w:p w:rsidR="003017E3" w:rsidRDefault="003017E3" w:rsidP="004A3934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АДРЕС ДЛЯ ПИСЕМ: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Индекс </w:t>
            </w:r>
          </w:p>
          <w:p w:rsidR="003017E3" w:rsidRPr="00FF61FC" w:rsidRDefault="003017E3" w:rsidP="004A3934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3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</w:p>
          <w:p w:rsidR="003017E3" w:rsidRPr="00FF61FC" w:rsidRDefault="003017E3" w:rsidP="004A3934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3017E3">
        <w:trPr>
          <w:gridAfter w:val="1"/>
          <w:wAfter w:w="11" w:type="dxa"/>
        </w:trPr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2CC"/>
          </w:tcPr>
          <w:p w:rsidR="003017E3" w:rsidRDefault="003017E3" w:rsidP="004A3934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АДРЕС ДЛЯ ДОСТАВКИ СЧЕТОВ-ФАКТУР:</w:t>
            </w:r>
          </w:p>
        </w:tc>
        <w:tc>
          <w:tcPr>
            <w:tcW w:w="73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Default="003017E3" w:rsidP="004A3934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 w:rsidR="003017E3" w:rsidRDefault="003017E3" w:rsidP="004A3934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 w:rsidR="003017E3" w:rsidRDefault="003017E3" w:rsidP="004A3934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 w:rsidR="003017E3" w:rsidRDefault="003017E3" w:rsidP="004A3934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 w:rsidR="003017E3" w:rsidRPr="00AE79A6" w:rsidRDefault="003017E3" w:rsidP="004A3934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301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4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solid" w:color="auto" w:fill="auto"/>
          </w:tcPr>
          <w:p w:rsidR="003017E3" w:rsidRDefault="003017E3" w:rsidP="004A3934">
            <w:pPr>
              <w:jc w:val="both"/>
              <w:rPr>
                <w:rFonts w:ascii="Arial" w:hAnsi="Arial"/>
                <w:b/>
                <w:i/>
                <w:color w:val="FFFFFF"/>
              </w:rPr>
            </w:pPr>
            <w:r>
              <w:rPr>
                <w:rFonts w:ascii="Arial" w:hAnsi="Arial"/>
                <w:b/>
                <w:i/>
                <w:color w:val="FFFFFF"/>
              </w:rPr>
              <w:lastRenderedPageBreak/>
              <w:t>СТРОГО КОНФИДЕНЦИАЛЬНО!</w:t>
            </w:r>
          </w:p>
        </w:tc>
        <w:tc>
          <w:tcPr>
            <w:tcW w:w="6773" w:type="dxa"/>
            <w:gridSpan w:val="15"/>
            <w:tcBorders>
              <w:left w:val="nil"/>
            </w:tcBorders>
          </w:tcPr>
          <w:p w:rsidR="003017E3" w:rsidRPr="00AC1D03" w:rsidRDefault="003017E3" w:rsidP="004A3934">
            <w:pPr>
              <w:ind w:left="175"/>
              <w:jc w:val="both"/>
              <w:rPr>
                <w:rFonts w:ascii="Arial" w:hAnsi="Arial"/>
                <w:b/>
                <w:i/>
                <w:sz w:val="16"/>
              </w:rPr>
            </w:pPr>
            <w:r w:rsidRPr="00AC1D03">
              <w:rPr>
                <w:rFonts w:ascii="Arial" w:hAnsi="Arial"/>
                <w:b/>
                <w:i/>
                <w:sz w:val="16"/>
              </w:rPr>
              <w:t xml:space="preserve">Данную форму необходимо заполнить и передать в </w:t>
            </w:r>
            <w:r>
              <w:rPr>
                <w:rFonts w:ascii="Arial" w:hAnsi="Arial"/>
                <w:b/>
                <w:i/>
                <w:sz w:val="16"/>
              </w:rPr>
              <w:t>договорной отдел группы компаний ФОРСАД</w:t>
            </w:r>
          </w:p>
        </w:tc>
      </w:tr>
    </w:tbl>
    <w:p w:rsidR="003017E3" w:rsidRPr="00B873E6" w:rsidRDefault="003017E3" w:rsidP="00F863F8">
      <w:pPr>
        <w:jc w:val="both"/>
        <w:rPr>
          <w:rFonts w:ascii="Arial" w:hAnsi="Arial"/>
          <w:b/>
          <w:sz w:val="22"/>
          <w:szCs w:val="22"/>
        </w:rPr>
      </w:pPr>
      <w:r w:rsidRPr="00B873E6">
        <w:rPr>
          <w:rFonts w:ascii="Arial" w:hAnsi="Arial"/>
          <w:b/>
          <w:sz w:val="22"/>
          <w:szCs w:val="22"/>
        </w:rPr>
        <w:t>Представители Клиента, уполномоченные осуществлять сдачу и снятие Объекта с охраны, вскрывать Объект, участвовать в его осмотре и актировать действия “Общества”:</w:t>
      </w:r>
    </w:p>
    <w:tbl>
      <w:tblPr>
        <w:tblW w:w="101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425"/>
        <w:gridCol w:w="676"/>
        <w:gridCol w:w="742"/>
        <w:gridCol w:w="610"/>
        <w:gridCol w:w="1800"/>
        <w:gridCol w:w="904"/>
        <w:gridCol w:w="2073"/>
      </w:tblGrid>
      <w:tr w:rsidR="003017E3">
        <w:tc>
          <w:tcPr>
            <w:tcW w:w="10173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2CC"/>
          </w:tcPr>
          <w:p w:rsidR="003017E3" w:rsidRPr="007B7B99" w:rsidRDefault="003017E3" w:rsidP="004A3934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  <w:u w:val="single"/>
              </w:rPr>
              <w:t>Примечание.</w:t>
            </w:r>
            <w:r w:rsidRPr="007B7B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</w:rPr>
              <w:t>Данная таблица обязательна для заполнения,</w:t>
            </w:r>
            <w:r w:rsidRPr="007B7B99">
              <w:rPr>
                <w:rFonts w:ascii="Arial" w:hAnsi="Arial"/>
                <w:i/>
                <w:sz w:val="18"/>
                <w:szCs w:val="18"/>
              </w:rPr>
              <w:t xml:space="preserve"> должна содержать не менее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двух </w:t>
            </w:r>
            <w:r w:rsidRPr="007B7B99">
              <w:rPr>
                <w:rFonts w:ascii="Arial" w:hAnsi="Arial"/>
                <w:i/>
                <w:sz w:val="18"/>
                <w:szCs w:val="18"/>
              </w:rPr>
              <w:t>представителей</w:t>
            </w:r>
            <w:r>
              <w:rPr>
                <w:rFonts w:ascii="Arial" w:hAnsi="Arial"/>
                <w:i/>
                <w:sz w:val="18"/>
                <w:szCs w:val="18"/>
              </w:rPr>
              <w:t>,         с указанием паролей для связи с ПЦН.</w:t>
            </w:r>
          </w:p>
        </w:tc>
      </w:tr>
      <w:tr w:rsidR="003017E3">
        <w:tc>
          <w:tcPr>
            <w:tcW w:w="5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2CC"/>
          </w:tcPr>
          <w:p w:rsidR="003017E3" w:rsidRDefault="003017E3" w:rsidP="004A3934">
            <w:pPr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017E3" w:rsidRDefault="003017E3" w:rsidP="004A3934">
            <w:pPr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017E3" w:rsidRDefault="003017E3" w:rsidP="004A3934">
            <w:pPr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017E3" w:rsidRDefault="003017E3" w:rsidP="004A3934">
            <w:pPr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3017E3" w:rsidRDefault="003017E3" w:rsidP="004A3934">
            <w:pPr>
              <w:rPr>
                <w:rFonts w:ascii="Arial" w:hAnsi="Arial"/>
                <w:b/>
                <w:i/>
                <w:sz w:val="18"/>
              </w:rPr>
            </w:pPr>
          </w:p>
        </w:tc>
      </w:tr>
      <w:tr w:rsidR="003017E3" w:rsidRPr="00F86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:rsidR="003017E3" w:rsidRPr="00F863F8" w:rsidRDefault="003017E3" w:rsidP="004A393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863F8">
              <w:rPr>
                <w:rFonts w:ascii="Arial" w:hAnsi="Arial"/>
                <w:b/>
                <w:sz w:val="18"/>
                <w:szCs w:val="18"/>
              </w:rPr>
              <w:t>1.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Фамилия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Имя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Отчество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Тел дом.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</w:tr>
      <w:tr w:rsidR="003017E3" w:rsidRPr="00F863F8">
        <w:tc>
          <w:tcPr>
            <w:tcW w:w="40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Пароль для связи с ПЦН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4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Моб. тел. или пейджер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Тел сл.</w:t>
            </w:r>
          </w:p>
          <w:p w:rsidR="003017E3" w:rsidRPr="00B873E6" w:rsidRDefault="003017E3" w:rsidP="004A3934">
            <w:pPr>
              <w:rPr>
                <w:rFonts w:ascii="Arial" w:hAnsi="Arial"/>
                <w:i/>
                <w:color w:val="595959"/>
                <w:sz w:val="16"/>
                <w:szCs w:val="16"/>
              </w:rPr>
            </w:pPr>
          </w:p>
        </w:tc>
      </w:tr>
      <w:tr w:rsidR="003017E3" w:rsidRPr="00F863F8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:rsidR="003017E3" w:rsidRPr="00F863F8" w:rsidRDefault="003017E3" w:rsidP="004A393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863F8">
              <w:rPr>
                <w:rFonts w:ascii="Arial" w:hAnsi="Arial"/>
                <w:b/>
                <w:sz w:val="18"/>
                <w:szCs w:val="18"/>
              </w:rPr>
              <w:t>2.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Фамилия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2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Имя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Отчество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Тел дом.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</w:tr>
      <w:tr w:rsidR="003017E3" w:rsidRPr="00F863F8">
        <w:tc>
          <w:tcPr>
            <w:tcW w:w="40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Пароль для связи с ПЦН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4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Моб. тел. или пейджер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Тел сл.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</w:p>
        </w:tc>
      </w:tr>
      <w:tr w:rsidR="003017E3" w:rsidRPr="00F863F8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:rsidR="003017E3" w:rsidRPr="00F863F8" w:rsidRDefault="003017E3" w:rsidP="004A393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863F8">
              <w:rPr>
                <w:rFonts w:ascii="Arial" w:hAnsi="Arial"/>
                <w:b/>
                <w:sz w:val="18"/>
                <w:szCs w:val="18"/>
              </w:rPr>
              <w:t>3.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Фамилия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2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Имя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Отчество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Тел дом.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</w:tr>
      <w:tr w:rsidR="003017E3" w:rsidRPr="00F863F8">
        <w:tc>
          <w:tcPr>
            <w:tcW w:w="40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Пароль для связи с ПЦН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4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Моб. тел. или пейджер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Тел сл.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</w:tr>
      <w:tr w:rsidR="003017E3" w:rsidRPr="00F863F8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:rsidR="003017E3" w:rsidRPr="00F863F8" w:rsidRDefault="003017E3" w:rsidP="004A393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863F8">
              <w:rPr>
                <w:rFonts w:ascii="Arial" w:hAnsi="Arial"/>
                <w:b/>
                <w:sz w:val="18"/>
                <w:szCs w:val="18"/>
              </w:rPr>
              <w:t>4.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Фамилия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</w:p>
        </w:tc>
        <w:tc>
          <w:tcPr>
            <w:tcW w:w="2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Имя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Отчество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Тел дом.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</w:p>
        </w:tc>
      </w:tr>
      <w:tr w:rsidR="003017E3" w:rsidRPr="00F863F8">
        <w:tc>
          <w:tcPr>
            <w:tcW w:w="40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Пароль для связи с ПЦН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4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Моб. тел.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Тел сл.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</w:p>
        </w:tc>
      </w:tr>
      <w:tr w:rsidR="003017E3" w:rsidRPr="00F863F8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:rsidR="003017E3" w:rsidRPr="00F863F8" w:rsidRDefault="003017E3" w:rsidP="004A393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863F8">
              <w:rPr>
                <w:rFonts w:ascii="Arial" w:hAnsi="Arial"/>
                <w:b/>
                <w:sz w:val="18"/>
                <w:szCs w:val="18"/>
              </w:rPr>
              <w:t>5.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Фамилия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</w:p>
        </w:tc>
        <w:tc>
          <w:tcPr>
            <w:tcW w:w="2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Имя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Отчество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Тел дом.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</w:p>
        </w:tc>
      </w:tr>
      <w:tr w:rsidR="003017E3" w:rsidRPr="00F863F8">
        <w:tc>
          <w:tcPr>
            <w:tcW w:w="40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Пароль для связи с ПЦН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40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 xml:space="preserve">Моб. тел. 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Тел сл.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</w:p>
        </w:tc>
      </w:tr>
    </w:tbl>
    <w:p w:rsidR="003017E3" w:rsidRDefault="003017E3" w:rsidP="00F863F8">
      <w:pPr>
        <w:jc w:val="both"/>
        <w:rPr>
          <w:rFonts w:ascii="Arial" w:hAnsi="Arial"/>
          <w:b/>
        </w:rPr>
      </w:pPr>
    </w:p>
    <w:p w:rsidR="003017E3" w:rsidRPr="00F863F8" w:rsidRDefault="003017E3" w:rsidP="00F863F8">
      <w:pPr>
        <w:jc w:val="both"/>
        <w:rPr>
          <w:rFonts w:ascii="Arial" w:hAnsi="Arial"/>
          <w:b/>
          <w:sz w:val="24"/>
          <w:szCs w:val="24"/>
        </w:rPr>
      </w:pPr>
      <w:r w:rsidRPr="00F863F8">
        <w:rPr>
          <w:rFonts w:ascii="Arial" w:hAnsi="Arial"/>
          <w:b/>
          <w:sz w:val="24"/>
          <w:szCs w:val="24"/>
        </w:rPr>
        <w:t xml:space="preserve">Представители Клиента, уполномоченные осуществлять только сдачу и снятие Объекта с охраны: </w:t>
      </w:r>
    </w:p>
    <w:tbl>
      <w:tblPr>
        <w:tblW w:w="500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5"/>
        <w:gridCol w:w="2468"/>
        <w:gridCol w:w="1888"/>
        <w:gridCol w:w="290"/>
        <w:gridCol w:w="763"/>
        <w:gridCol w:w="1415"/>
        <w:gridCol w:w="3001"/>
        <w:gridCol w:w="13"/>
        <w:gridCol w:w="38"/>
      </w:tblGrid>
      <w:tr w:rsidR="003017E3"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3017E3" w:rsidRDefault="003017E3" w:rsidP="004A3934">
            <w:pPr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2CC"/>
          </w:tcPr>
          <w:p w:rsidR="003017E3" w:rsidRDefault="003017E3" w:rsidP="004A3934">
            <w:pPr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Фамилия</w:t>
            </w:r>
          </w:p>
        </w:tc>
        <w:tc>
          <w:tcPr>
            <w:tcW w:w="906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2CC"/>
          </w:tcPr>
          <w:p w:rsidR="003017E3" w:rsidRDefault="003017E3" w:rsidP="004A3934">
            <w:pPr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Имя</w:t>
            </w:r>
          </w:p>
        </w:tc>
        <w:tc>
          <w:tcPr>
            <w:tcW w:w="1184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2CC"/>
          </w:tcPr>
          <w:p w:rsidR="003017E3" w:rsidRDefault="003017E3" w:rsidP="004A3934">
            <w:pPr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Отчество</w:t>
            </w:r>
          </w:p>
        </w:tc>
        <w:tc>
          <w:tcPr>
            <w:tcW w:w="1464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2CC"/>
          </w:tcPr>
          <w:p w:rsidR="003017E3" w:rsidRDefault="003017E3" w:rsidP="004A3934">
            <w:pPr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Пароль для связи с ПЦН</w:t>
            </w:r>
          </w:p>
        </w:tc>
      </w:tr>
      <w:tr w:rsidR="003017E3">
        <w:trPr>
          <w:trHeight w:val="170"/>
        </w:trPr>
        <w:tc>
          <w:tcPr>
            <w:tcW w:w="26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2CC"/>
          </w:tcPr>
          <w:p w:rsidR="003017E3" w:rsidRPr="00F863F8" w:rsidRDefault="003017E3" w:rsidP="004A3934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F863F8">
              <w:rPr>
                <w:rFonts w:ascii="Arial" w:hAnsi="Arial"/>
                <w:b/>
                <w:sz w:val="22"/>
                <w:szCs w:val="22"/>
              </w:rPr>
              <w:t>1.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3" w:rsidRPr="006C6330" w:rsidRDefault="003017E3" w:rsidP="004A393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3" w:rsidRPr="006C6330" w:rsidRDefault="003017E3" w:rsidP="004A393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3" w:rsidRPr="006C6330" w:rsidRDefault="003017E3" w:rsidP="004A393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3" w:rsidRPr="006C6330" w:rsidRDefault="003017E3" w:rsidP="004A3934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017E3">
        <w:trPr>
          <w:trHeight w:val="170"/>
        </w:trPr>
        <w:tc>
          <w:tcPr>
            <w:tcW w:w="26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2CC"/>
          </w:tcPr>
          <w:p w:rsidR="003017E3" w:rsidRPr="00F863F8" w:rsidRDefault="003017E3" w:rsidP="004A3934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F863F8">
              <w:rPr>
                <w:rFonts w:ascii="Arial" w:hAnsi="Arial"/>
                <w:b/>
                <w:sz w:val="22"/>
                <w:szCs w:val="22"/>
              </w:rPr>
              <w:t>2.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017E3">
        <w:trPr>
          <w:trHeight w:val="170"/>
        </w:trPr>
        <w:tc>
          <w:tcPr>
            <w:tcW w:w="26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2CC"/>
          </w:tcPr>
          <w:p w:rsidR="003017E3" w:rsidRPr="00F863F8" w:rsidRDefault="003017E3" w:rsidP="004A3934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F863F8">
              <w:rPr>
                <w:rFonts w:ascii="Arial" w:hAnsi="Arial"/>
                <w:b/>
                <w:sz w:val="22"/>
                <w:szCs w:val="22"/>
              </w:rPr>
              <w:t>3.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017E3">
        <w:trPr>
          <w:trHeight w:val="170"/>
        </w:trPr>
        <w:tc>
          <w:tcPr>
            <w:tcW w:w="26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2CC"/>
          </w:tcPr>
          <w:p w:rsidR="003017E3" w:rsidRPr="00F863F8" w:rsidRDefault="003017E3" w:rsidP="004A3934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F863F8">
              <w:rPr>
                <w:rFonts w:ascii="Arial" w:hAnsi="Arial"/>
                <w:b/>
                <w:sz w:val="22"/>
                <w:szCs w:val="22"/>
              </w:rPr>
              <w:t>4.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017E3">
        <w:trPr>
          <w:trHeight w:val="170"/>
        </w:trPr>
        <w:tc>
          <w:tcPr>
            <w:tcW w:w="26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2CC"/>
          </w:tcPr>
          <w:p w:rsidR="003017E3" w:rsidRPr="00F863F8" w:rsidRDefault="003017E3" w:rsidP="004A3934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F863F8">
              <w:rPr>
                <w:rFonts w:ascii="Arial" w:hAnsi="Arial"/>
                <w:b/>
                <w:sz w:val="22"/>
                <w:szCs w:val="22"/>
              </w:rPr>
              <w:t>5.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017E3">
        <w:trPr>
          <w:trHeight w:val="170"/>
        </w:trPr>
        <w:tc>
          <w:tcPr>
            <w:tcW w:w="26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2CC"/>
          </w:tcPr>
          <w:p w:rsidR="003017E3" w:rsidRPr="00F863F8" w:rsidRDefault="003017E3" w:rsidP="004A3934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F863F8">
              <w:rPr>
                <w:rFonts w:ascii="Arial" w:hAnsi="Arial"/>
                <w:b/>
                <w:sz w:val="22"/>
                <w:szCs w:val="22"/>
              </w:rPr>
              <w:t>6.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017E3">
        <w:trPr>
          <w:trHeight w:val="170"/>
        </w:trPr>
        <w:tc>
          <w:tcPr>
            <w:tcW w:w="26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2CC"/>
          </w:tcPr>
          <w:p w:rsidR="003017E3" w:rsidRPr="00F863F8" w:rsidRDefault="003017E3" w:rsidP="004A3934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F863F8">
              <w:rPr>
                <w:rFonts w:ascii="Arial" w:hAnsi="Arial"/>
                <w:b/>
                <w:sz w:val="22"/>
                <w:szCs w:val="22"/>
              </w:rPr>
              <w:t>7</w:t>
            </w:r>
            <w:r w:rsidRPr="00F863F8">
              <w:rPr>
                <w:rFonts w:ascii="Arial" w:hAnsi="Arial"/>
                <w:b/>
                <w:sz w:val="22"/>
                <w:szCs w:val="22"/>
                <w:shd w:val="clear" w:color="auto" w:fill="FFF2CC"/>
              </w:rPr>
              <w:t>.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017E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3017E3" w:rsidRDefault="003017E3" w:rsidP="004A393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18"/>
                <w:u w:val="single"/>
              </w:rPr>
              <w:t>Примечание.</w:t>
            </w:r>
            <w:r>
              <w:rPr>
                <w:rFonts w:ascii="Arial" w:hAnsi="Arial"/>
                <w:i/>
                <w:sz w:val="18"/>
              </w:rPr>
              <w:t xml:space="preserve"> Пароль для связи с ПЦН (</w:t>
            </w:r>
            <w:r>
              <w:rPr>
                <w:rFonts w:ascii="Arial" w:hAnsi="Arial"/>
                <w:i/>
                <w:sz w:val="18"/>
                <w:szCs w:val="18"/>
              </w:rPr>
              <w:t>пульт централизованного наблюдения ФОРСАД</w:t>
            </w:r>
            <w:r>
              <w:rPr>
                <w:rFonts w:ascii="Arial" w:hAnsi="Arial"/>
                <w:i/>
                <w:sz w:val="18"/>
              </w:rPr>
              <w:t>) задается Вами произвольно; должен содержать не более 11 знаков.</w:t>
            </w:r>
          </w:p>
        </w:tc>
      </w:tr>
      <w:tr w:rsidR="003017E3">
        <w:trPr>
          <w:gridAfter w:val="2"/>
          <w:wAfter w:w="24" w:type="pct"/>
        </w:trPr>
        <w:tc>
          <w:tcPr>
            <w:tcW w:w="1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3017E3" w:rsidRPr="00B873E6" w:rsidRDefault="003017E3" w:rsidP="004A3934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B873E6">
              <w:rPr>
                <w:rFonts w:ascii="Arial" w:hAnsi="Arial"/>
                <w:b/>
                <w:sz w:val="20"/>
                <w:szCs w:val="20"/>
              </w:rPr>
              <w:t>СЛУЖБА БЕЗОПАСНОСТИ:</w:t>
            </w:r>
          </w:p>
        </w:tc>
        <w:tc>
          <w:tcPr>
            <w:tcW w:w="14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Наименование</w:t>
            </w:r>
          </w:p>
          <w:p w:rsidR="003017E3" w:rsidRPr="006F6658" w:rsidRDefault="003017E3" w:rsidP="004A3934">
            <w:pPr>
              <w:jc w:val="right"/>
              <w:rPr>
                <w:rFonts w:ascii="Arial" w:hAnsi="Arial"/>
                <w:b/>
                <w:i/>
                <w:sz w:val="14"/>
              </w:rPr>
            </w:pPr>
          </w:p>
        </w:tc>
        <w:tc>
          <w:tcPr>
            <w:tcW w:w="2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787138" w:rsidRDefault="003017E3" w:rsidP="004A3934">
            <w:pPr>
              <w:jc w:val="right"/>
              <w:rPr>
                <w:rFonts w:ascii="Arial" w:hAnsi="Arial"/>
                <w:b/>
              </w:rPr>
            </w:pPr>
            <w:r w:rsidRPr="00787138">
              <w:rPr>
                <w:rFonts w:ascii="Arial" w:hAnsi="Arial"/>
                <w:i/>
                <w:sz w:val="14"/>
              </w:rPr>
              <w:t>Телефоны</w:t>
            </w:r>
          </w:p>
          <w:p w:rsidR="003017E3" w:rsidRPr="00787138" w:rsidRDefault="003017E3" w:rsidP="004A3934">
            <w:pPr>
              <w:jc w:val="right"/>
              <w:rPr>
                <w:rFonts w:ascii="Arial" w:hAnsi="Arial"/>
                <w:b/>
              </w:rPr>
            </w:pPr>
          </w:p>
        </w:tc>
      </w:tr>
      <w:tr w:rsidR="003017E3">
        <w:trPr>
          <w:gridAfter w:val="2"/>
          <w:wAfter w:w="24" w:type="pct"/>
        </w:trPr>
        <w:tc>
          <w:tcPr>
            <w:tcW w:w="497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3017E3" w:rsidRDefault="003017E3" w:rsidP="004A3934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  <w:sz w:val="18"/>
              </w:rPr>
              <w:t>(Заполняется при наличии таковой у клиента и необходимости дублирования тревожных сообщений по указанным телефонам)</w:t>
            </w:r>
          </w:p>
        </w:tc>
      </w:tr>
      <w:tr w:rsidR="00301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pct"/>
        </w:trPr>
        <w:tc>
          <w:tcPr>
            <w:tcW w:w="2491" w:type="pct"/>
            <w:gridSpan w:val="4"/>
          </w:tcPr>
          <w:p w:rsidR="003017E3" w:rsidRDefault="003017E3" w:rsidP="004A3934">
            <w:pPr>
              <w:jc w:val="both"/>
              <w:rPr>
                <w:rFonts w:ascii="Arial" w:hAnsi="Arial"/>
              </w:rPr>
            </w:pPr>
          </w:p>
        </w:tc>
        <w:tc>
          <w:tcPr>
            <w:tcW w:w="2491" w:type="pct"/>
            <w:gridSpan w:val="4"/>
          </w:tcPr>
          <w:p w:rsidR="003017E3" w:rsidRDefault="003017E3" w:rsidP="004A3934">
            <w:pPr>
              <w:jc w:val="both"/>
              <w:rPr>
                <w:rFonts w:ascii="Arial" w:hAnsi="Arial"/>
              </w:rPr>
            </w:pPr>
          </w:p>
        </w:tc>
      </w:tr>
    </w:tbl>
    <w:p w:rsidR="003017E3" w:rsidRDefault="003017E3" w:rsidP="00F863F8">
      <w:pPr>
        <w:jc w:val="both"/>
        <w:rPr>
          <w:rFonts w:ascii="Arial" w:hAnsi="Arial"/>
          <w:i/>
          <w:sz w:val="1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3328"/>
        <w:gridCol w:w="682"/>
        <w:gridCol w:w="3409"/>
        <w:gridCol w:w="682"/>
      </w:tblGrid>
      <w:tr w:rsidR="003017E3"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3017E3" w:rsidRPr="00B873E6" w:rsidRDefault="003017E3" w:rsidP="004A3934">
            <w:pPr>
              <w:rPr>
                <w:rFonts w:ascii="Arial" w:hAnsi="Arial"/>
                <w:b/>
                <w:sz w:val="24"/>
                <w:szCs w:val="24"/>
              </w:rPr>
            </w:pPr>
            <w:r w:rsidRPr="00B873E6">
              <w:rPr>
                <w:rFonts w:ascii="Arial" w:hAnsi="Arial"/>
                <w:b/>
                <w:sz w:val="24"/>
                <w:szCs w:val="24"/>
              </w:rPr>
              <w:t>КЛИЕНТ: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Фамилия И. О.</w:t>
            </w:r>
          </w:p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</w:p>
          <w:p w:rsidR="003017E3" w:rsidRPr="00CF1A62" w:rsidRDefault="003017E3" w:rsidP="004A3934">
            <w:pPr>
              <w:jc w:val="right"/>
              <w:rPr>
                <w:rFonts w:ascii="Arial" w:hAnsi="Arial"/>
                <w:b/>
                <w:i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3017E3" w:rsidRDefault="003017E3" w:rsidP="004A393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Подпись</w:t>
            </w:r>
          </w:p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</w:p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3017E3" w:rsidRDefault="003017E3" w:rsidP="004A3934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3017E3" w:rsidRDefault="003017E3" w:rsidP="00F863F8">
      <w:pPr>
        <w:jc w:val="both"/>
        <w:rPr>
          <w:rFonts w:ascii="Arial" w:hAnsi="Arial"/>
          <w:i/>
        </w:rPr>
      </w:pPr>
    </w:p>
    <w:p w:rsidR="003017E3" w:rsidRDefault="003017E3" w:rsidP="00F863F8">
      <w:pPr>
        <w:ind w:left="6480" w:firstLine="720"/>
        <w:jc w:val="both"/>
        <w:rPr>
          <w:rFonts w:ascii="Arial" w:hAnsi="Arial"/>
          <w:b/>
          <w:i/>
        </w:rPr>
      </w:pPr>
    </w:p>
    <w:p w:rsidR="003017E3" w:rsidRPr="00B873E6" w:rsidRDefault="003017E3" w:rsidP="00F863F8">
      <w:pPr>
        <w:ind w:left="6480" w:firstLine="720"/>
        <w:jc w:val="both"/>
        <w:rPr>
          <w:rFonts w:ascii="Arial" w:hAnsi="Arial"/>
          <w:b/>
          <w:i/>
          <w:sz w:val="24"/>
          <w:szCs w:val="24"/>
        </w:rPr>
      </w:pPr>
      <w:r w:rsidRPr="00B873E6">
        <w:rPr>
          <w:rFonts w:ascii="Arial" w:hAnsi="Arial"/>
          <w:b/>
          <w:i/>
          <w:sz w:val="24"/>
          <w:szCs w:val="24"/>
        </w:rPr>
        <w:t xml:space="preserve">М.П. </w:t>
      </w: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7A3B1B" w:rsidRDefault="007A3B1B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7A3B1B" w:rsidRDefault="007A3B1B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7A3B1B" w:rsidRDefault="007A3B1B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7A3B1B" w:rsidRDefault="007A3B1B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7A3B1B" w:rsidRDefault="007A3B1B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7A3B1B" w:rsidRDefault="007A3B1B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7A3B1B" w:rsidRDefault="007A3B1B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7A3B1B" w:rsidRDefault="007A3B1B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7A3B1B" w:rsidRDefault="007A3B1B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7A3B1B" w:rsidRDefault="007A3B1B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7A3B1B" w:rsidRDefault="007A3B1B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7A3B1B" w:rsidRDefault="007A3B1B" w:rsidP="007A3B1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7A3B1B" w:rsidRPr="00536155" w:rsidRDefault="007A3B1B" w:rsidP="007A3B1B">
      <w:pPr>
        <w:ind w:left="5664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</w:t>
      </w:r>
      <w:r>
        <w:rPr>
          <w:rFonts w:ascii="Bookman Old Style" w:hAnsi="Bookman Old Style"/>
          <w:b/>
          <w:sz w:val="20"/>
          <w:szCs w:val="20"/>
        </w:rPr>
        <w:t>Приложение № 6</w:t>
      </w:r>
      <w:r w:rsidRPr="00A26E58">
        <w:rPr>
          <w:rFonts w:ascii="Bookman Old Style" w:hAnsi="Bookman Old Style"/>
          <w:b/>
          <w:sz w:val="20"/>
          <w:szCs w:val="20"/>
        </w:rPr>
        <w:t xml:space="preserve"> </w:t>
      </w:r>
      <w:r w:rsidRPr="00536155">
        <w:rPr>
          <w:rFonts w:ascii="Bookman Old Style" w:hAnsi="Bookman Old Style"/>
          <w:sz w:val="20"/>
          <w:szCs w:val="20"/>
        </w:rPr>
        <w:t xml:space="preserve">к Договору </w:t>
      </w:r>
    </w:p>
    <w:p w:rsidR="007A3B1B" w:rsidRPr="00536155" w:rsidRDefault="007A3B1B" w:rsidP="007A3B1B">
      <w:pPr>
        <w:ind w:left="4956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</w:t>
      </w:r>
      <w:r w:rsidRPr="00536155">
        <w:rPr>
          <w:rFonts w:ascii="Bookman Old Style" w:hAnsi="Bookman Old Style"/>
          <w:sz w:val="20"/>
          <w:szCs w:val="20"/>
        </w:rPr>
        <w:t xml:space="preserve">№ </w:t>
      </w:r>
      <w:r w:rsidR="00FB1E37" w:rsidRPr="00536155">
        <w:rPr>
          <w:rFonts w:ascii="Bookman Old Style" w:hAnsi="Bookman Old Style"/>
          <w:sz w:val="20"/>
          <w:szCs w:val="20"/>
        </w:rPr>
        <w:fldChar w:fldCharType="begin"/>
      </w:r>
      <w:r w:rsidRPr="00536155">
        <w:rPr>
          <w:rFonts w:ascii="Bookman Old Style" w:hAnsi="Bookman Old Style"/>
          <w:sz w:val="20"/>
          <w:szCs w:val="20"/>
        </w:rPr>
        <w:instrText xml:space="preserve"> ASK  Номер_договора Введите_номер_договора  \* MERGEFORMAT </w:instrText>
      </w:r>
      <w:r w:rsidR="00FB1E37" w:rsidRPr="00536155">
        <w:rPr>
          <w:rFonts w:ascii="Bookman Old Style" w:hAnsi="Bookman Old Style"/>
          <w:sz w:val="20"/>
          <w:szCs w:val="20"/>
        </w:rPr>
        <w:fldChar w:fldCharType="separate"/>
      </w:r>
      <w:r w:rsidRPr="00536155">
        <w:rPr>
          <w:rFonts w:ascii="Bookman Old Style" w:hAnsi="Bookman Old Style"/>
          <w:sz w:val="20"/>
          <w:szCs w:val="20"/>
        </w:rPr>
        <w:t>1610/7</w:t>
      </w:r>
      <w:r w:rsidR="00FB1E37" w:rsidRPr="00536155">
        <w:rPr>
          <w:rFonts w:ascii="Bookman Old Style" w:hAnsi="Bookman Old Style"/>
          <w:sz w:val="20"/>
          <w:szCs w:val="20"/>
        </w:rPr>
        <w:fldChar w:fldCharType="end"/>
      </w:r>
      <w:r>
        <w:rPr>
          <w:rFonts w:ascii="Bookman Old Style" w:hAnsi="Bookman Old Style"/>
          <w:sz w:val="20"/>
          <w:szCs w:val="20"/>
        </w:rPr>
        <w:t>_______</w:t>
      </w:r>
      <w:r w:rsidRPr="00536155">
        <w:rPr>
          <w:rFonts w:ascii="Bookman Old Style" w:hAnsi="Bookman Old Style"/>
          <w:sz w:val="20"/>
          <w:szCs w:val="20"/>
        </w:rPr>
        <w:t xml:space="preserve"> от «</w:t>
      </w:r>
      <w:r>
        <w:rPr>
          <w:rFonts w:ascii="Bookman Old Style" w:hAnsi="Bookman Old Style"/>
          <w:sz w:val="20"/>
          <w:szCs w:val="20"/>
        </w:rPr>
        <w:t>__</w:t>
      </w:r>
      <w:r w:rsidRPr="00536155">
        <w:rPr>
          <w:rFonts w:ascii="Bookman Old Style" w:hAnsi="Bookman Old Style"/>
          <w:sz w:val="20"/>
          <w:szCs w:val="20"/>
        </w:rPr>
        <w:t xml:space="preserve">» </w:t>
      </w:r>
      <w:r>
        <w:rPr>
          <w:rFonts w:ascii="Bookman Old Style" w:hAnsi="Bookman Old Style"/>
          <w:sz w:val="20"/>
          <w:szCs w:val="20"/>
        </w:rPr>
        <w:t xml:space="preserve">______ </w:t>
      </w:r>
      <w:r w:rsidRPr="00536155">
        <w:rPr>
          <w:rFonts w:ascii="Bookman Old Style" w:hAnsi="Bookman Old Style"/>
          <w:sz w:val="20"/>
          <w:szCs w:val="20"/>
        </w:rPr>
        <w:t xml:space="preserve"> 20</w:t>
      </w:r>
      <w:r>
        <w:rPr>
          <w:rFonts w:ascii="Bookman Old Style" w:hAnsi="Bookman Old Style"/>
          <w:sz w:val="20"/>
          <w:szCs w:val="20"/>
        </w:rPr>
        <w:t>1__</w:t>
      </w:r>
      <w:r w:rsidRPr="00536155">
        <w:rPr>
          <w:rFonts w:ascii="Bookman Old Style" w:hAnsi="Bookman Old Style"/>
          <w:sz w:val="20"/>
          <w:szCs w:val="20"/>
        </w:rPr>
        <w:t xml:space="preserve"> г.                                                        </w:t>
      </w:r>
    </w:p>
    <w:p w:rsidR="007A3B1B" w:rsidRDefault="007A3B1B" w:rsidP="007A3B1B">
      <w:pPr>
        <w:jc w:val="center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7A3B1B" w:rsidRDefault="00416AFB" w:rsidP="007A3B1B">
      <w:pPr>
        <w:jc w:val="center"/>
        <w:rPr>
          <w:rFonts w:ascii="Bookman Old Style" w:hAnsi="Bookman Old Style" w:cs="Times New Roman"/>
          <w:b/>
          <w:color w:val="000000"/>
          <w:sz w:val="20"/>
          <w:szCs w:val="20"/>
        </w:rPr>
      </w:pPr>
      <w:r>
        <w:rPr>
          <w:rFonts w:ascii="Bookman Old Style" w:hAnsi="Bookman Old Style" w:cs="Times New Roman"/>
          <w:b/>
          <w:color w:val="000000"/>
          <w:sz w:val="20"/>
          <w:szCs w:val="20"/>
        </w:rPr>
        <w:t>Порядок в</w:t>
      </w:r>
      <w:r w:rsidR="007A3B1B">
        <w:rPr>
          <w:rFonts w:ascii="Bookman Old Style" w:hAnsi="Bookman Old Style" w:cs="Times New Roman"/>
          <w:b/>
          <w:color w:val="000000"/>
          <w:sz w:val="20"/>
          <w:szCs w:val="20"/>
        </w:rPr>
        <w:t>озмещения ущерба.</w:t>
      </w:r>
    </w:p>
    <w:p w:rsidR="007A3B1B" w:rsidRDefault="007A3B1B" w:rsidP="007A3B1B">
      <w:pPr>
        <w:jc w:val="center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7A3B1B" w:rsidRDefault="007A3B1B" w:rsidP="007A3B1B">
      <w:pPr>
        <w:numPr>
          <w:ilvl w:val="3"/>
          <w:numId w:val="10"/>
        </w:numPr>
        <w:ind w:left="426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color w:val="000000"/>
          <w:sz w:val="20"/>
          <w:szCs w:val="20"/>
        </w:rPr>
        <w:t>Для возмещения ущерба в досудебном порядке Клиент должен направить претензию в</w:t>
      </w:r>
      <w:r w:rsidR="000A3531">
        <w:rPr>
          <w:rFonts w:ascii="Bookman Old Style" w:hAnsi="Bookman Old Style" w:cs="Times New Roman"/>
          <w:color w:val="000000"/>
          <w:sz w:val="20"/>
          <w:szCs w:val="20"/>
        </w:rPr>
        <w:t xml:space="preserve"> адрес </w:t>
      </w:r>
      <w:r>
        <w:rPr>
          <w:rFonts w:ascii="Bookman Old Style" w:hAnsi="Bookman Old Style" w:cs="Times New Roman"/>
          <w:color w:val="000000"/>
          <w:sz w:val="20"/>
          <w:szCs w:val="20"/>
        </w:rPr>
        <w:t xml:space="preserve"> Обществ</w:t>
      </w:r>
      <w:r w:rsidR="000A3531">
        <w:rPr>
          <w:rFonts w:ascii="Bookman Old Style" w:hAnsi="Bookman Old Style" w:cs="Times New Roman"/>
          <w:color w:val="000000"/>
          <w:sz w:val="20"/>
          <w:szCs w:val="20"/>
        </w:rPr>
        <w:t>а</w:t>
      </w:r>
      <w:r>
        <w:rPr>
          <w:rFonts w:ascii="Bookman Old Style" w:hAnsi="Bookman Old Style" w:cs="Times New Roman"/>
          <w:color w:val="000000"/>
          <w:sz w:val="20"/>
          <w:szCs w:val="20"/>
        </w:rPr>
        <w:t xml:space="preserve">  в письменном виде.</w:t>
      </w:r>
    </w:p>
    <w:p w:rsidR="007A3B1B" w:rsidRDefault="007A3B1B" w:rsidP="007A3B1B">
      <w:pPr>
        <w:numPr>
          <w:ilvl w:val="3"/>
          <w:numId w:val="10"/>
        </w:numPr>
        <w:ind w:left="426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color w:val="000000"/>
          <w:sz w:val="20"/>
          <w:szCs w:val="20"/>
        </w:rPr>
        <w:t xml:space="preserve">Претензия направляется в </w:t>
      </w:r>
      <w:r w:rsidR="000A3531">
        <w:rPr>
          <w:rFonts w:ascii="Bookman Old Style" w:hAnsi="Bookman Old Style" w:cs="Times New Roman"/>
          <w:color w:val="000000"/>
          <w:sz w:val="20"/>
          <w:szCs w:val="20"/>
        </w:rPr>
        <w:t>адрес Общества</w:t>
      </w:r>
      <w:r>
        <w:rPr>
          <w:rFonts w:ascii="Bookman Old Style" w:hAnsi="Bookman Old Style" w:cs="Times New Roman"/>
          <w:color w:val="000000"/>
          <w:sz w:val="20"/>
          <w:szCs w:val="20"/>
        </w:rPr>
        <w:t xml:space="preserve"> в течении 5 рабочих дней после получения Клиентом постановления о возбуждении (отказа в возбуждении) </w:t>
      </w:r>
      <w:r w:rsidR="00416AFB">
        <w:rPr>
          <w:rFonts w:ascii="Bookman Old Style" w:hAnsi="Bookman Old Style" w:cs="Times New Roman"/>
          <w:color w:val="000000"/>
          <w:sz w:val="20"/>
          <w:szCs w:val="20"/>
        </w:rPr>
        <w:t>у</w:t>
      </w:r>
      <w:r>
        <w:rPr>
          <w:rFonts w:ascii="Bookman Old Style" w:hAnsi="Bookman Old Style" w:cs="Times New Roman"/>
          <w:color w:val="000000"/>
          <w:sz w:val="20"/>
          <w:szCs w:val="20"/>
        </w:rPr>
        <w:t>головного дела по факту причинения ущерба.</w:t>
      </w:r>
    </w:p>
    <w:p w:rsidR="007A3B1B" w:rsidRDefault="007A3B1B" w:rsidP="007A3B1B">
      <w:pPr>
        <w:numPr>
          <w:ilvl w:val="3"/>
          <w:numId w:val="10"/>
        </w:numPr>
        <w:ind w:left="426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color w:val="000000"/>
          <w:sz w:val="20"/>
          <w:szCs w:val="20"/>
        </w:rPr>
        <w:t>К Претензии должны быть приложены следующие документы:</w:t>
      </w:r>
    </w:p>
    <w:p w:rsidR="000A3531" w:rsidRDefault="007A3B1B" w:rsidP="007A3B1B">
      <w:pPr>
        <w:ind w:left="426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color w:val="000000"/>
          <w:sz w:val="20"/>
          <w:szCs w:val="20"/>
        </w:rPr>
        <w:t xml:space="preserve">- копия постановления о </w:t>
      </w:r>
      <w:r w:rsidR="000A3531">
        <w:rPr>
          <w:rFonts w:ascii="Bookman Old Style" w:hAnsi="Bookman Old Style" w:cs="Times New Roman"/>
          <w:color w:val="000000"/>
          <w:sz w:val="20"/>
          <w:szCs w:val="20"/>
        </w:rPr>
        <w:t>возбуждении либо отказе в возбуждении уголовного дела;</w:t>
      </w:r>
    </w:p>
    <w:p w:rsidR="0064526F" w:rsidRDefault="000A3531" w:rsidP="007A3B1B">
      <w:pPr>
        <w:ind w:left="426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color w:val="000000"/>
          <w:sz w:val="20"/>
          <w:szCs w:val="20"/>
        </w:rPr>
        <w:t xml:space="preserve">- </w:t>
      </w:r>
      <w:r w:rsidR="007A3B1B">
        <w:rPr>
          <w:rFonts w:ascii="Bookman Old Style" w:hAnsi="Bookman Old Style" w:cs="Times New Roman"/>
          <w:color w:val="000000"/>
          <w:sz w:val="20"/>
          <w:szCs w:val="20"/>
        </w:rPr>
        <w:t xml:space="preserve">справка </w:t>
      </w:r>
      <w:r>
        <w:rPr>
          <w:rFonts w:ascii="Bookman Old Style" w:hAnsi="Bookman Old Style" w:cs="Times New Roman"/>
          <w:color w:val="000000"/>
          <w:sz w:val="20"/>
          <w:szCs w:val="20"/>
        </w:rPr>
        <w:t xml:space="preserve">из органа внутренних дел </w:t>
      </w:r>
      <w:r w:rsidR="007A3B1B">
        <w:rPr>
          <w:rFonts w:ascii="Bookman Old Style" w:hAnsi="Bookman Old Style" w:cs="Times New Roman"/>
          <w:color w:val="000000"/>
          <w:sz w:val="20"/>
          <w:szCs w:val="20"/>
        </w:rPr>
        <w:t>об ущербе</w:t>
      </w:r>
      <w:r>
        <w:rPr>
          <w:rFonts w:ascii="Bookman Old Style" w:hAnsi="Bookman Old Style" w:cs="Times New Roman"/>
          <w:color w:val="000000"/>
          <w:sz w:val="20"/>
          <w:szCs w:val="20"/>
        </w:rPr>
        <w:t xml:space="preserve">; </w:t>
      </w:r>
    </w:p>
    <w:p w:rsidR="0064526F" w:rsidRDefault="0064526F" w:rsidP="007A3B1B">
      <w:pPr>
        <w:ind w:left="426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color w:val="000000"/>
          <w:sz w:val="20"/>
          <w:szCs w:val="20"/>
        </w:rPr>
        <w:t>- бухгалтерские и другие докумен</w:t>
      </w:r>
      <w:r w:rsidR="00711870">
        <w:rPr>
          <w:rFonts w:ascii="Bookman Old Style" w:hAnsi="Bookman Old Style" w:cs="Times New Roman"/>
          <w:color w:val="000000"/>
          <w:sz w:val="20"/>
          <w:szCs w:val="20"/>
        </w:rPr>
        <w:t>ты подтверждающие размер ущерба.</w:t>
      </w:r>
    </w:p>
    <w:p w:rsidR="0064526F" w:rsidRDefault="0064526F" w:rsidP="0064526F">
      <w:pPr>
        <w:ind w:left="567" w:hanging="425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color w:val="000000"/>
          <w:sz w:val="20"/>
          <w:szCs w:val="20"/>
        </w:rPr>
        <w:t>4.   По факту подачи претензии Общество проводит служебную проверку в течении 30 дней и дает ответ Клиенту.</w:t>
      </w:r>
    </w:p>
    <w:p w:rsidR="0064526F" w:rsidRDefault="0064526F" w:rsidP="0064526F">
      <w:pPr>
        <w:ind w:left="567" w:hanging="425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color w:val="000000"/>
          <w:sz w:val="20"/>
          <w:szCs w:val="20"/>
        </w:rPr>
        <w:t>5.   Если в ходе проверки вина Общества подтверждается Общество возмещает клиенту ущерб в течении 5 рабочих дней после подписания Заключени</w:t>
      </w:r>
      <w:r w:rsidR="00711870">
        <w:rPr>
          <w:rFonts w:ascii="Bookman Old Style" w:hAnsi="Bookman Old Style" w:cs="Times New Roman"/>
          <w:color w:val="000000"/>
          <w:sz w:val="20"/>
          <w:szCs w:val="20"/>
        </w:rPr>
        <w:t>я</w:t>
      </w:r>
      <w:r>
        <w:rPr>
          <w:rFonts w:ascii="Bookman Old Style" w:hAnsi="Bookman Old Style" w:cs="Times New Roman"/>
          <w:color w:val="000000"/>
          <w:sz w:val="20"/>
          <w:szCs w:val="20"/>
        </w:rPr>
        <w:t xml:space="preserve"> по результатам служебной проверки.</w:t>
      </w:r>
    </w:p>
    <w:p w:rsidR="00416AFB" w:rsidRDefault="00416AFB" w:rsidP="0064526F">
      <w:pPr>
        <w:ind w:left="567" w:hanging="425"/>
        <w:rPr>
          <w:rFonts w:ascii="Bookman Old Style" w:hAnsi="Bookman Old Style" w:cs="Times New Roman"/>
          <w:sz w:val="20"/>
          <w:szCs w:val="20"/>
        </w:rPr>
      </w:pPr>
    </w:p>
    <w:p w:rsidR="00416AFB" w:rsidRDefault="00416AFB" w:rsidP="0064526F">
      <w:pPr>
        <w:ind w:left="567" w:hanging="425"/>
        <w:rPr>
          <w:rFonts w:ascii="Bookman Old Style" w:hAnsi="Bookman Old Style" w:cs="Times New Roman"/>
          <w:sz w:val="20"/>
          <w:szCs w:val="20"/>
        </w:rPr>
      </w:pPr>
    </w:p>
    <w:p w:rsidR="00416AFB" w:rsidRDefault="00416AFB" w:rsidP="00416AFB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ОБЩЕСТВО</w:t>
      </w:r>
      <w:r w:rsidRPr="00435D4C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Pr="00435D4C">
        <w:rPr>
          <w:rFonts w:ascii="Bookman Old Style" w:hAnsi="Bookman Old Style"/>
          <w:sz w:val="18"/>
          <w:szCs w:val="18"/>
        </w:rPr>
        <w:t>КЛИЕНТ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</w:p>
    <w:p w:rsidR="00416AFB" w:rsidRPr="00435D4C" w:rsidRDefault="00416AFB" w:rsidP="00416AFB">
      <w:pPr>
        <w:jc w:val="both"/>
        <w:rPr>
          <w:rFonts w:ascii="Bookman Old Style" w:hAnsi="Bookman Old Style"/>
          <w:sz w:val="18"/>
          <w:szCs w:val="18"/>
        </w:rPr>
      </w:pPr>
      <w:r w:rsidRPr="00435D4C">
        <w:rPr>
          <w:rFonts w:ascii="Bookman Old Style" w:hAnsi="Bookman Old Style"/>
          <w:sz w:val="18"/>
          <w:szCs w:val="18"/>
        </w:rPr>
        <w:t xml:space="preserve">Генеральный директор 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</w:p>
    <w:p w:rsidR="00416AFB" w:rsidRPr="00557EEE" w:rsidRDefault="00416AFB" w:rsidP="00416AFB">
      <w:pPr>
        <w:jc w:val="both"/>
        <w:rPr>
          <w:rFonts w:ascii="Bookman Old Style" w:hAnsi="Bookman Old Style"/>
          <w:sz w:val="20"/>
          <w:szCs w:val="20"/>
        </w:rPr>
      </w:pPr>
      <w:r w:rsidRPr="00557EEE">
        <w:rPr>
          <w:rFonts w:ascii="Bookman Old Style" w:hAnsi="Bookman Old Style"/>
          <w:sz w:val="20"/>
          <w:szCs w:val="20"/>
        </w:rPr>
        <w:t>ООО ЧОО «ФОРСАД»</w:t>
      </w: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:rsidR="00416AFB" w:rsidRDefault="00416AFB" w:rsidP="00416AFB">
      <w:pPr>
        <w:jc w:val="both"/>
        <w:rPr>
          <w:rFonts w:ascii="Bookman Old Style" w:hAnsi="Bookman Old Style"/>
          <w:sz w:val="18"/>
          <w:szCs w:val="18"/>
        </w:rPr>
      </w:pPr>
      <w:r w:rsidRPr="00435D4C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</w:t>
      </w:r>
    </w:p>
    <w:p w:rsidR="00416AFB" w:rsidRPr="00557EEE" w:rsidRDefault="00416AFB" w:rsidP="00416AFB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</w:t>
      </w:r>
      <w:r w:rsidRPr="00557EEE">
        <w:rPr>
          <w:rFonts w:ascii="Bookman Old Style" w:hAnsi="Bookman Old Style"/>
          <w:sz w:val="20"/>
          <w:szCs w:val="20"/>
        </w:rPr>
        <w:t>___________(А.А.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57EEE">
        <w:rPr>
          <w:rFonts w:ascii="Bookman Old Style" w:hAnsi="Bookman Old Style"/>
          <w:sz w:val="20"/>
          <w:szCs w:val="20"/>
        </w:rPr>
        <w:t>Астахов)</w:t>
      </w:r>
      <w:r>
        <w:rPr>
          <w:rFonts w:ascii="Bookman Old Style" w:hAnsi="Bookman Old Style"/>
          <w:sz w:val="20"/>
          <w:szCs w:val="20"/>
        </w:rPr>
        <w:t xml:space="preserve">                                              </w:t>
      </w:r>
      <w:r w:rsidRPr="00557EEE">
        <w:rPr>
          <w:rFonts w:ascii="Bookman Old Style" w:hAnsi="Bookman Old Style"/>
          <w:sz w:val="20"/>
          <w:szCs w:val="20"/>
        </w:rPr>
        <w:t xml:space="preserve">______________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57EEE">
        <w:rPr>
          <w:rFonts w:ascii="Bookman Old Style" w:hAnsi="Bookman Old Style"/>
          <w:sz w:val="20"/>
          <w:szCs w:val="20"/>
        </w:rPr>
        <w:t>(</w:t>
      </w:r>
      <w:r>
        <w:rPr>
          <w:rFonts w:ascii="Bookman Old Style" w:hAnsi="Bookman Old Style"/>
          <w:sz w:val="20"/>
          <w:szCs w:val="20"/>
        </w:rPr>
        <w:t>___________</w:t>
      </w:r>
      <w:r w:rsidRPr="00557EEE">
        <w:rPr>
          <w:rFonts w:ascii="Bookman Old Style" w:hAnsi="Bookman Old Style"/>
          <w:sz w:val="20"/>
          <w:szCs w:val="20"/>
        </w:rPr>
        <w:t xml:space="preserve">)                                          </w:t>
      </w:r>
    </w:p>
    <w:p w:rsidR="00416AFB" w:rsidRPr="0064526F" w:rsidRDefault="00416AFB" w:rsidP="0064526F">
      <w:pPr>
        <w:ind w:left="567" w:hanging="425"/>
        <w:rPr>
          <w:rFonts w:ascii="Bookman Old Style" w:hAnsi="Bookman Old Style" w:cs="Times New Roman"/>
          <w:color w:val="000000"/>
          <w:sz w:val="20"/>
          <w:szCs w:val="20"/>
        </w:rPr>
      </w:pPr>
    </w:p>
    <w:sectPr w:rsidR="00416AFB" w:rsidRPr="0064526F" w:rsidSect="00E60F12">
      <w:headerReference w:type="default" r:id="rId10"/>
      <w:footerReference w:type="default" r:id="rId11"/>
      <w:footerReference w:type="first" r:id="rId12"/>
      <w:pgSz w:w="11906" w:h="16838"/>
      <w:pgMar w:top="360" w:right="567" w:bottom="170" w:left="1134" w:header="283" w:footer="5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1E2" w:rsidRDefault="002221E2" w:rsidP="00880F06">
      <w:r>
        <w:separator/>
      </w:r>
    </w:p>
  </w:endnote>
  <w:endnote w:type="continuationSeparator" w:id="0">
    <w:p w:rsidR="002221E2" w:rsidRDefault="002221E2" w:rsidP="0088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160" w:rsidRPr="00A456D7" w:rsidRDefault="00BE4160" w:rsidP="00880F06">
    <w:pPr>
      <w:pStyle w:val="ad"/>
      <w:tabs>
        <w:tab w:val="clear" w:pos="4677"/>
        <w:tab w:val="clear" w:pos="9355"/>
        <w:tab w:val="left" w:pos="7035"/>
      </w:tabs>
      <w:rPr>
        <w:rFonts w:ascii="Bookman Old Style" w:hAnsi="Bookman Old Style"/>
        <w:sz w:val="16"/>
        <w:szCs w:val="16"/>
      </w:rPr>
    </w:pPr>
    <w:r w:rsidRPr="00A456D7">
      <w:rPr>
        <w:rFonts w:ascii="Bookman Old Style" w:hAnsi="Bookman Old Style"/>
        <w:sz w:val="16"/>
        <w:szCs w:val="16"/>
      </w:rPr>
      <w:t>Общество_____________</w:t>
    </w:r>
    <w:r>
      <w:rPr>
        <w:rFonts w:ascii="Bookman Old Style" w:hAnsi="Bookman Old Style"/>
        <w:sz w:val="16"/>
        <w:szCs w:val="16"/>
      </w:rPr>
      <w:t>_______</w:t>
    </w:r>
    <w:r w:rsidRPr="00A456D7">
      <w:rPr>
        <w:rFonts w:ascii="Bookman Old Style" w:hAnsi="Bookman Old Style"/>
        <w:sz w:val="16"/>
        <w:szCs w:val="16"/>
      </w:rPr>
      <w:t>_</w:t>
    </w:r>
    <w:r>
      <w:rPr>
        <w:rFonts w:ascii="Bookman Old Style" w:hAnsi="Bookman Old Style"/>
        <w:sz w:val="16"/>
        <w:szCs w:val="16"/>
      </w:rPr>
      <w:t xml:space="preserve">                                                                                                     </w:t>
    </w:r>
    <w:r w:rsidRPr="00A456D7">
      <w:rPr>
        <w:rFonts w:ascii="Bookman Old Style" w:hAnsi="Bookman Old Style"/>
        <w:sz w:val="16"/>
        <w:szCs w:val="16"/>
      </w:rPr>
      <w:t>Клиент_________________</w:t>
    </w:r>
    <w:r>
      <w:rPr>
        <w:rFonts w:ascii="Bookman Old Style" w:hAnsi="Bookman Old Style"/>
        <w:sz w:val="16"/>
        <w:szCs w:val="16"/>
      </w:rPr>
      <w:t>______</w:t>
    </w:r>
  </w:p>
  <w:p w:rsidR="00BE4160" w:rsidRDefault="00BE416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160" w:rsidRPr="00A456D7" w:rsidRDefault="00BE4160" w:rsidP="00880F06">
    <w:pPr>
      <w:pStyle w:val="ad"/>
      <w:tabs>
        <w:tab w:val="clear" w:pos="4677"/>
        <w:tab w:val="clear" w:pos="9355"/>
        <w:tab w:val="left" w:pos="7035"/>
      </w:tabs>
      <w:rPr>
        <w:rFonts w:ascii="Bookman Old Style" w:hAnsi="Bookman Old Style"/>
        <w:sz w:val="16"/>
        <w:szCs w:val="16"/>
      </w:rPr>
    </w:pPr>
    <w:r w:rsidRPr="00A456D7">
      <w:rPr>
        <w:rFonts w:ascii="Bookman Old Style" w:hAnsi="Bookman Old Style"/>
        <w:sz w:val="16"/>
        <w:szCs w:val="16"/>
      </w:rPr>
      <w:t>Общество_____________</w:t>
    </w:r>
    <w:r>
      <w:rPr>
        <w:rFonts w:ascii="Bookman Old Style" w:hAnsi="Bookman Old Style"/>
        <w:sz w:val="16"/>
        <w:szCs w:val="16"/>
      </w:rPr>
      <w:t>_______</w:t>
    </w:r>
    <w:r w:rsidRPr="00A456D7">
      <w:rPr>
        <w:rFonts w:ascii="Bookman Old Style" w:hAnsi="Bookman Old Style"/>
        <w:sz w:val="16"/>
        <w:szCs w:val="16"/>
      </w:rPr>
      <w:t>_</w:t>
    </w:r>
    <w:r>
      <w:rPr>
        <w:rFonts w:ascii="Bookman Old Style" w:hAnsi="Bookman Old Style"/>
        <w:sz w:val="16"/>
        <w:szCs w:val="16"/>
      </w:rPr>
      <w:t xml:space="preserve">                                                                                                     </w:t>
    </w:r>
    <w:r w:rsidRPr="00A456D7">
      <w:rPr>
        <w:rFonts w:ascii="Bookman Old Style" w:hAnsi="Bookman Old Style"/>
        <w:sz w:val="16"/>
        <w:szCs w:val="16"/>
      </w:rPr>
      <w:t>Клиент_________________</w:t>
    </w:r>
    <w:r>
      <w:rPr>
        <w:rFonts w:ascii="Bookman Old Style" w:hAnsi="Bookman Old Style"/>
        <w:sz w:val="16"/>
        <w:szCs w:val="16"/>
      </w:rPr>
      <w:t>______</w:t>
    </w:r>
  </w:p>
  <w:p w:rsidR="00BE4160" w:rsidRDefault="00BE416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1E2" w:rsidRDefault="002221E2" w:rsidP="00880F06">
      <w:r>
        <w:separator/>
      </w:r>
    </w:p>
  </w:footnote>
  <w:footnote w:type="continuationSeparator" w:id="0">
    <w:p w:rsidR="002221E2" w:rsidRDefault="002221E2" w:rsidP="00880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160" w:rsidRPr="00880F06" w:rsidRDefault="00BE4160">
    <w:pPr>
      <w:pStyle w:val="ab"/>
      <w:jc w:val="center"/>
      <w:rPr>
        <w:rFonts w:ascii="Bookman Old Style" w:hAnsi="Bookman Old Style"/>
        <w:sz w:val="16"/>
        <w:szCs w:val="16"/>
      </w:rPr>
    </w:pPr>
    <w:r w:rsidRPr="00880F06">
      <w:rPr>
        <w:rFonts w:ascii="Bookman Old Style" w:hAnsi="Bookman Old Style"/>
        <w:sz w:val="16"/>
        <w:szCs w:val="16"/>
      </w:rPr>
      <w:fldChar w:fldCharType="begin"/>
    </w:r>
    <w:r w:rsidRPr="00880F06">
      <w:rPr>
        <w:rFonts w:ascii="Bookman Old Style" w:hAnsi="Bookman Old Style"/>
        <w:sz w:val="16"/>
        <w:szCs w:val="16"/>
      </w:rPr>
      <w:instrText xml:space="preserve"> PAGE   \* MERGEFORMAT </w:instrText>
    </w:r>
    <w:r w:rsidRPr="00880F06">
      <w:rPr>
        <w:rFonts w:ascii="Bookman Old Style" w:hAnsi="Bookman Old Style"/>
        <w:sz w:val="16"/>
        <w:szCs w:val="16"/>
      </w:rPr>
      <w:fldChar w:fldCharType="separate"/>
    </w:r>
    <w:r w:rsidR="00656B48">
      <w:rPr>
        <w:rFonts w:ascii="Bookman Old Style" w:hAnsi="Bookman Old Style"/>
        <w:noProof/>
        <w:sz w:val="16"/>
        <w:szCs w:val="16"/>
      </w:rPr>
      <w:t>10</w:t>
    </w:r>
    <w:r w:rsidRPr="00880F06">
      <w:rPr>
        <w:rFonts w:ascii="Bookman Old Style" w:hAnsi="Bookman Old Style"/>
        <w:sz w:val="16"/>
        <w:szCs w:val="16"/>
      </w:rPr>
      <w:fldChar w:fldCharType="end"/>
    </w:r>
  </w:p>
  <w:p w:rsidR="00BE4160" w:rsidRDefault="00BE416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EA8FDE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0C26B29"/>
    <w:multiLevelType w:val="hybridMultilevel"/>
    <w:tmpl w:val="D0CE2B8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B544E4"/>
    <w:multiLevelType w:val="hybridMultilevel"/>
    <w:tmpl w:val="39AE3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0124F1C"/>
    <w:multiLevelType w:val="hybridMultilevel"/>
    <w:tmpl w:val="6B44A560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F77C7C"/>
    <w:multiLevelType w:val="singleLevel"/>
    <w:tmpl w:val="E34A4E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3450D4F"/>
    <w:multiLevelType w:val="hybridMultilevel"/>
    <w:tmpl w:val="9F1EBDF4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000034"/>
    <w:multiLevelType w:val="hybridMultilevel"/>
    <w:tmpl w:val="8A7E8B8C"/>
    <w:lvl w:ilvl="0" w:tplc="CD68911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7F00B05"/>
    <w:multiLevelType w:val="multilevel"/>
    <w:tmpl w:val="8A80F81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7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4BF241DB"/>
    <w:multiLevelType w:val="hybridMultilevel"/>
    <w:tmpl w:val="5C86E2F8"/>
    <w:lvl w:ilvl="0" w:tplc="BABE7B94">
      <w:start w:val="1"/>
      <w:numFmt w:val="decimal"/>
      <w:lvlText w:val="%1."/>
      <w:lvlJc w:val="left"/>
      <w:pPr>
        <w:ind w:left="644" w:hanging="360"/>
      </w:pPr>
      <w:rPr>
        <w:rFonts w:cs="Baltica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CE42F6"/>
    <w:multiLevelType w:val="hybridMultilevel"/>
    <w:tmpl w:val="04C6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946613A"/>
    <w:multiLevelType w:val="hybridMultilevel"/>
    <w:tmpl w:val="5E822208"/>
    <w:lvl w:ilvl="0" w:tplc="0FD4BE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352A30"/>
    <w:multiLevelType w:val="hybridMultilevel"/>
    <w:tmpl w:val="75B875DA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10"/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4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470"/>
    <w:rsid w:val="00004570"/>
    <w:rsid w:val="000071FC"/>
    <w:rsid w:val="00011D48"/>
    <w:rsid w:val="000130BE"/>
    <w:rsid w:val="0001315B"/>
    <w:rsid w:val="00014DFA"/>
    <w:rsid w:val="00016A8C"/>
    <w:rsid w:val="00016DA4"/>
    <w:rsid w:val="000176FB"/>
    <w:rsid w:val="00022071"/>
    <w:rsid w:val="000232DF"/>
    <w:rsid w:val="000308C6"/>
    <w:rsid w:val="00034FBB"/>
    <w:rsid w:val="00041357"/>
    <w:rsid w:val="000421E9"/>
    <w:rsid w:val="00042667"/>
    <w:rsid w:val="00054D88"/>
    <w:rsid w:val="00056F4F"/>
    <w:rsid w:val="00062C75"/>
    <w:rsid w:val="00075686"/>
    <w:rsid w:val="000818B0"/>
    <w:rsid w:val="00081C81"/>
    <w:rsid w:val="00083B25"/>
    <w:rsid w:val="000843C4"/>
    <w:rsid w:val="00086956"/>
    <w:rsid w:val="00087AC3"/>
    <w:rsid w:val="00091D29"/>
    <w:rsid w:val="00094C64"/>
    <w:rsid w:val="000A0297"/>
    <w:rsid w:val="000A1F3C"/>
    <w:rsid w:val="000A3531"/>
    <w:rsid w:val="000A43F6"/>
    <w:rsid w:val="000A76F6"/>
    <w:rsid w:val="000B0222"/>
    <w:rsid w:val="000B283E"/>
    <w:rsid w:val="000B2C7C"/>
    <w:rsid w:val="000B4003"/>
    <w:rsid w:val="000B40FE"/>
    <w:rsid w:val="000B5109"/>
    <w:rsid w:val="000B7347"/>
    <w:rsid w:val="000C1DA5"/>
    <w:rsid w:val="000C7C88"/>
    <w:rsid w:val="000C7E7D"/>
    <w:rsid w:val="000D1EAD"/>
    <w:rsid w:val="000D3735"/>
    <w:rsid w:val="000D5C71"/>
    <w:rsid w:val="000D675B"/>
    <w:rsid w:val="000E1D90"/>
    <w:rsid w:val="000E44D9"/>
    <w:rsid w:val="000F12A4"/>
    <w:rsid w:val="000F680A"/>
    <w:rsid w:val="000F6B70"/>
    <w:rsid w:val="00100358"/>
    <w:rsid w:val="001026F3"/>
    <w:rsid w:val="00103786"/>
    <w:rsid w:val="00104B3D"/>
    <w:rsid w:val="00105936"/>
    <w:rsid w:val="001061FC"/>
    <w:rsid w:val="001111A2"/>
    <w:rsid w:val="00111505"/>
    <w:rsid w:val="00113490"/>
    <w:rsid w:val="00113B20"/>
    <w:rsid w:val="001178AB"/>
    <w:rsid w:val="00122553"/>
    <w:rsid w:val="00122F01"/>
    <w:rsid w:val="001259CD"/>
    <w:rsid w:val="00127C6E"/>
    <w:rsid w:val="001318BD"/>
    <w:rsid w:val="00142276"/>
    <w:rsid w:val="00144B2A"/>
    <w:rsid w:val="001454D1"/>
    <w:rsid w:val="00150A27"/>
    <w:rsid w:val="0015446C"/>
    <w:rsid w:val="001548CE"/>
    <w:rsid w:val="00155316"/>
    <w:rsid w:val="00156FE1"/>
    <w:rsid w:val="001732EB"/>
    <w:rsid w:val="0017676C"/>
    <w:rsid w:val="001802FE"/>
    <w:rsid w:val="00180579"/>
    <w:rsid w:val="00180D8F"/>
    <w:rsid w:val="00184D63"/>
    <w:rsid w:val="00192371"/>
    <w:rsid w:val="001A73AE"/>
    <w:rsid w:val="001B476D"/>
    <w:rsid w:val="001B4A43"/>
    <w:rsid w:val="001B6EFC"/>
    <w:rsid w:val="001B7514"/>
    <w:rsid w:val="001C31DF"/>
    <w:rsid w:val="001C5548"/>
    <w:rsid w:val="001D179D"/>
    <w:rsid w:val="001D17B9"/>
    <w:rsid w:val="001D1A01"/>
    <w:rsid w:val="001D2120"/>
    <w:rsid w:val="001D2E66"/>
    <w:rsid w:val="001D7CCE"/>
    <w:rsid w:val="001E30BD"/>
    <w:rsid w:val="001E51DD"/>
    <w:rsid w:val="001E594B"/>
    <w:rsid w:val="001F20A5"/>
    <w:rsid w:val="001F41C2"/>
    <w:rsid w:val="0020106B"/>
    <w:rsid w:val="00201EFA"/>
    <w:rsid w:val="0020374C"/>
    <w:rsid w:val="00204C34"/>
    <w:rsid w:val="00205F1D"/>
    <w:rsid w:val="002074CB"/>
    <w:rsid w:val="0020796A"/>
    <w:rsid w:val="00215AA9"/>
    <w:rsid w:val="00221FB1"/>
    <w:rsid w:val="002221E2"/>
    <w:rsid w:val="00230FAA"/>
    <w:rsid w:val="00234391"/>
    <w:rsid w:val="00234975"/>
    <w:rsid w:val="002448DF"/>
    <w:rsid w:val="002468F6"/>
    <w:rsid w:val="00250455"/>
    <w:rsid w:val="00250B44"/>
    <w:rsid w:val="00250BB9"/>
    <w:rsid w:val="00251A54"/>
    <w:rsid w:val="00253043"/>
    <w:rsid w:val="002539BB"/>
    <w:rsid w:val="002541EF"/>
    <w:rsid w:val="002547F3"/>
    <w:rsid w:val="00254B39"/>
    <w:rsid w:val="002570BB"/>
    <w:rsid w:val="00257BF7"/>
    <w:rsid w:val="0026054B"/>
    <w:rsid w:val="00260984"/>
    <w:rsid w:val="00275161"/>
    <w:rsid w:val="00281602"/>
    <w:rsid w:val="0028229F"/>
    <w:rsid w:val="002900A4"/>
    <w:rsid w:val="00291227"/>
    <w:rsid w:val="00295C2C"/>
    <w:rsid w:val="002A0338"/>
    <w:rsid w:val="002A1276"/>
    <w:rsid w:val="002A689A"/>
    <w:rsid w:val="002A6DD1"/>
    <w:rsid w:val="002A7264"/>
    <w:rsid w:val="002B0A6C"/>
    <w:rsid w:val="002C49CB"/>
    <w:rsid w:val="002C4F8E"/>
    <w:rsid w:val="002D194A"/>
    <w:rsid w:val="002D6302"/>
    <w:rsid w:val="002E036B"/>
    <w:rsid w:val="002E1011"/>
    <w:rsid w:val="002E331A"/>
    <w:rsid w:val="002E40F5"/>
    <w:rsid w:val="002E6DE7"/>
    <w:rsid w:val="002F03E7"/>
    <w:rsid w:val="002F1DEA"/>
    <w:rsid w:val="002F4B14"/>
    <w:rsid w:val="00300C30"/>
    <w:rsid w:val="003017E3"/>
    <w:rsid w:val="00316093"/>
    <w:rsid w:val="003266BE"/>
    <w:rsid w:val="00333C24"/>
    <w:rsid w:val="00335D90"/>
    <w:rsid w:val="003406F6"/>
    <w:rsid w:val="00342B06"/>
    <w:rsid w:val="0034314A"/>
    <w:rsid w:val="00351BA1"/>
    <w:rsid w:val="003565BC"/>
    <w:rsid w:val="0035699A"/>
    <w:rsid w:val="00366729"/>
    <w:rsid w:val="003722D9"/>
    <w:rsid w:val="00390450"/>
    <w:rsid w:val="0039071F"/>
    <w:rsid w:val="00391672"/>
    <w:rsid w:val="00396AEB"/>
    <w:rsid w:val="003A0431"/>
    <w:rsid w:val="003A1710"/>
    <w:rsid w:val="003A54E4"/>
    <w:rsid w:val="003B1337"/>
    <w:rsid w:val="003B44B8"/>
    <w:rsid w:val="003B5199"/>
    <w:rsid w:val="003B63D0"/>
    <w:rsid w:val="003C04AF"/>
    <w:rsid w:val="003C438E"/>
    <w:rsid w:val="003C6D49"/>
    <w:rsid w:val="003D04DE"/>
    <w:rsid w:val="003D2CAB"/>
    <w:rsid w:val="003D5E1D"/>
    <w:rsid w:val="003E0D01"/>
    <w:rsid w:val="003E6AF6"/>
    <w:rsid w:val="003E7659"/>
    <w:rsid w:val="003F176D"/>
    <w:rsid w:val="003F1AC8"/>
    <w:rsid w:val="003F620F"/>
    <w:rsid w:val="003F655E"/>
    <w:rsid w:val="0040185A"/>
    <w:rsid w:val="00402B08"/>
    <w:rsid w:val="00404EC1"/>
    <w:rsid w:val="0040535B"/>
    <w:rsid w:val="004061D2"/>
    <w:rsid w:val="00412231"/>
    <w:rsid w:val="004139DB"/>
    <w:rsid w:val="00416AFB"/>
    <w:rsid w:val="0042207E"/>
    <w:rsid w:val="004333D0"/>
    <w:rsid w:val="004358D4"/>
    <w:rsid w:val="00435D4C"/>
    <w:rsid w:val="00441F84"/>
    <w:rsid w:val="00445EAF"/>
    <w:rsid w:val="00446B85"/>
    <w:rsid w:val="00447B3E"/>
    <w:rsid w:val="00447CFC"/>
    <w:rsid w:val="0045035F"/>
    <w:rsid w:val="0045083A"/>
    <w:rsid w:val="00451C6F"/>
    <w:rsid w:val="004545FD"/>
    <w:rsid w:val="00457BD6"/>
    <w:rsid w:val="00457C1B"/>
    <w:rsid w:val="00465101"/>
    <w:rsid w:val="00467217"/>
    <w:rsid w:val="004737F5"/>
    <w:rsid w:val="00480A79"/>
    <w:rsid w:val="00482DF0"/>
    <w:rsid w:val="004837F2"/>
    <w:rsid w:val="00483861"/>
    <w:rsid w:val="0048797C"/>
    <w:rsid w:val="00487EE6"/>
    <w:rsid w:val="00490E60"/>
    <w:rsid w:val="004915A7"/>
    <w:rsid w:val="004A3934"/>
    <w:rsid w:val="004A44EE"/>
    <w:rsid w:val="004B5024"/>
    <w:rsid w:val="004C2106"/>
    <w:rsid w:val="004C5E17"/>
    <w:rsid w:val="004D1C1B"/>
    <w:rsid w:val="004D3528"/>
    <w:rsid w:val="004D393C"/>
    <w:rsid w:val="004D65FE"/>
    <w:rsid w:val="004E239E"/>
    <w:rsid w:val="004E2CEE"/>
    <w:rsid w:val="004E36E3"/>
    <w:rsid w:val="004E3D16"/>
    <w:rsid w:val="004E6F9D"/>
    <w:rsid w:val="004F3086"/>
    <w:rsid w:val="004F4C7F"/>
    <w:rsid w:val="004F5572"/>
    <w:rsid w:val="005016FD"/>
    <w:rsid w:val="0050467F"/>
    <w:rsid w:val="0050485D"/>
    <w:rsid w:val="005070C4"/>
    <w:rsid w:val="00510C89"/>
    <w:rsid w:val="00510E5F"/>
    <w:rsid w:val="00511DE8"/>
    <w:rsid w:val="00515286"/>
    <w:rsid w:val="00516BB3"/>
    <w:rsid w:val="00520510"/>
    <w:rsid w:val="00522CD5"/>
    <w:rsid w:val="005230B8"/>
    <w:rsid w:val="00527CF1"/>
    <w:rsid w:val="0053410D"/>
    <w:rsid w:val="005341D0"/>
    <w:rsid w:val="00535E1C"/>
    <w:rsid w:val="00536155"/>
    <w:rsid w:val="00536C7A"/>
    <w:rsid w:val="00537575"/>
    <w:rsid w:val="0054089C"/>
    <w:rsid w:val="00544ED4"/>
    <w:rsid w:val="00545EC5"/>
    <w:rsid w:val="00550470"/>
    <w:rsid w:val="00552417"/>
    <w:rsid w:val="0055261C"/>
    <w:rsid w:val="00552E61"/>
    <w:rsid w:val="005533A1"/>
    <w:rsid w:val="00554BA2"/>
    <w:rsid w:val="00556F7B"/>
    <w:rsid w:val="00557C76"/>
    <w:rsid w:val="00557EEE"/>
    <w:rsid w:val="0056013A"/>
    <w:rsid w:val="00560209"/>
    <w:rsid w:val="00560CD5"/>
    <w:rsid w:val="00560D1F"/>
    <w:rsid w:val="005740E0"/>
    <w:rsid w:val="00576DB1"/>
    <w:rsid w:val="0058647A"/>
    <w:rsid w:val="00593AEC"/>
    <w:rsid w:val="005945D9"/>
    <w:rsid w:val="00595727"/>
    <w:rsid w:val="00596BB1"/>
    <w:rsid w:val="00597CBB"/>
    <w:rsid w:val="005A04B6"/>
    <w:rsid w:val="005A0B4F"/>
    <w:rsid w:val="005B28C1"/>
    <w:rsid w:val="005B400A"/>
    <w:rsid w:val="005C74B6"/>
    <w:rsid w:val="005D029F"/>
    <w:rsid w:val="005D1DDD"/>
    <w:rsid w:val="005D25A1"/>
    <w:rsid w:val="005E2796"/>
    <w:rsid w:val="005E3C74"/>
    <w:rsid w:val="005E6A6E"/>
    <w:rsid w:val="005F2502"/>
    <w:rsid w:val="005F693A"/>
    <w:rsid w:val="00600925"/>
    <w:rsid w:val="00603B63"/>
    <w:rsid w:val="00604AC0"/>
    <w:rsid w:val="00607086"/>
    <w:rsid w:val="006104D4"/>
    <w:rsid w:val="00610587"/>
    <w:rsid w:val="0061243E"/>
    <w:rsid w:val="0061337D"/>
    <w:rsid w:val="006169F8"/>
    <w:rsid w:val="00616B5E"/>
    <w:rsid w:val="0062201D"/>
    <w:rsid w:val="0062692F"/>
    <w:rsid w:val="00626CB4"/>
    <w:rsid w:val="00627AA5"/>
    <w:rsid w:val="00630095"/>
    <w:rsid w:val="00630ED3"/>
    <w:rsid w:val="00631046"/>
    <w:rsid w:val="00631A69"/>
    <w:rsid w:val="00631F3F"/>
    <w:rsid w:val="00632039"/>
    <w:rsid w:val="0064526F"/>
    <w:rsid w:val="00650527"/>
    <w:rsid w:val="006513B2"/>
    <w:rsid w:val="00653EEC"/>
    <w:rsid w:val="00656B48"/>
    <w:rsid w:val="00666A09"/>
    <w:rsid w:val="006672A6"/>
    <w:rsid w:val="00670053"/>
    <w:rsid w:val="00672CBD"/>
    <w:rsid w:val="00674E45"/>
    <w:rsid w:val="0067564A"/>
    <w:rsid w:val="00676A83"/>
    <w:rsid w:val="0068109A"/>
    <w:rsid w:val="006822E9"/>
    <w:rsid w:val="006861F2"/>
    <w:rsid w:val="0069028A"/>
    <w:rsid w:val="006950C4"/>
    <w:rsid w:val="00695E04"/>
    <w:rsid w:val="006A295B"/>
    <w:rsid w:val="006A6587"/>
    <w:rsid w:val="006B3D61"/>
    <w:rsid w:val="006B5955"/>
    <w:rsid w:val="006C3BDB"/>
    <w:rsid w:val="006C3FD4"/>
    <w:rsid w:val="006C439B"/>
    <w:rsid w:val="006C632C"/>
    <w:rsid w:val="006C6330"/>
    <w:rsid w:val="006C664D"/>
    <w:rsid w:val="006C6697"/>
    <w:rsid w:val="006C7A3D"/>
    <w:rsid w:val="006C7D93"/>
    <w:rsid w:val="006D12D7"/>
    <w:rsid w:val="006E06BA"/>
    <w:rsid w:val="006E4091"/>
    <w:rsid w:val="006F04C8"/>
    <w:rsid w:val="006F5D12"/>
    <w:rsid w:val="006F630A"/>
    <w:rsid w:val="006F6658"/>
    <w:rsid w:val="00700321"/>
    <w:rsid w:val="00706B9F"/>
    <w:rsid w:val="00710B79"/>
    <w:rsid w:val="00711870"/>
    <w:rsid w:val="00712A08"/>
    <w:rsid w:val="0071575D"/>
    <w:rsid w:val="007210C2"/>
    <w:rsid w:val="0072296F"/>
    <w:rsid w:val="00730BE4"/>
    <w:rsid w:val="0073184D"/>
    <w:rsid w:val="007323F7"/>
    <w:rsid w:val="00736942"/>
    <w:rsid w:val="0074147A"/>
    <w:rsid w:val="007428F2"/>
    <w:rsid w:val="00742CC1"/>
    <w:rsid w:val="00744048"/>
    <w:rsid w:val="0075497F"/>
    <w:rsid w:val="007550E1"/>
    <w:rsid w:val="0075557F"/>
    <w:rsid w:val="007566D2"/>
    <w:rsid w:val="00760176"/>
    <w:rsid w:val="00762963"/>
    <w:rsid w:val="00766528"/>
    <w:rsid w:val="00770EDA"/>
    <w:rsid w:val="0077259A"/>
    <w:rsid w:val="00781EC1"/>
    <w:rsid w:val="00783381"/>
    <w:rsid w:val="00784B95"/>
    <w:rsid w:val="007857C6"/>
    <w:rsid w:val="00787138"/>
    <w:rsid w:val="0078779E"/>
    <w:rsid w:val="007879BC"/>
    <w:rsid w:val="0079492C"/>
    <w:rsid w:val="00795135"/>
    <w:rsid w:val="00795411"/>
    <w:rsid w:val="00797E4F"/>
    <w:rsid w:val="007A3B1B"/>
    <w:rsid w:val="007A4D81"/>
    <w:rsid w:val="007A62F2"/>
    <w:rsid w:val="007A6A55"/>
    <w:rsid w:val="007B61BE"/>
    <w:rsid w:val="007B7B99"/>
    <w:rsid w:val="007C673F"/>
    <w:rsid w:val="007D2D10"/>
    <w:rsid w:val="007D3C5C"/>
    <w:rsid w:val="007D532F"/>
    <w:rsid w:val="007E1312"/>
    <w:rsid w:val="007E36DA"/>
    <w:rsid w:val="007F3B83"/>
    <w:rsid w:val="007F7666"/>
    <w:rsid w:val="00801A14"/>
    <w:rsid w:val="00802D15"/>
    <w:rsid w:val="00805CF1"/>
    <w:rsid w:val="008101ED"/>
    <w:rsid w:val="00823B90"/>
    <w:rsid w:val="00824F77"/>
    <w:rsid w:val="0082573F"/>
    <w:rsid w:val="00833F1A"/>
    <w:rsid w:val="0084412E"/>
    <w:rsid w:val="00844E90"/>
    <w:rsid w:val="008453EC"/>
    <w:rsid w:val="0085192A"/>
    <w:rsid w:val="00857A5B"/>
    <w:rsid w:val="00867547"/>
    <w:rsid w:val="00871B18"/>
    <w:rsid w:val="00872368"/>
    <w:rsid w:val="00872D8B"/>
    <w:rsid w:val="00874F02"/>
    <w:rsid w:val="0088049D"/>
    <w:rsid w:val="00880F06"/>
    <w:rsid w:val="00881E1B"/>
    <w:rsid w:val="00883876"/>
    <w:rsid w:val="00885307"/>
    <w:rsid w:val="00897AD4"/>
    <w:rsid w:val="008A041A"/>
    <w:rsid w:val="008A183D"/>
    <w:rsid w:val="008A2DC4"/>
    <w:rsid w:val="008A7279"/>
    <w:rsid w:val="008B12E4"/>
    <w:rsid w:val="008B43BC"/>
    <w:rsid w:val="008B451C"/>
    <w:rsid w:val="008B6755"/>
    <w:rsid w:val="008C1220"/>
    <w:rsid w:val="008C2410"/>
    <w:rsid w:val="008C2644"/>
    <w:rsid w:val="008D2B45"/>
    <w:rsid w:val="008D4041"/>
    <w:rsid w:val="008E2C32"/>
    <w:rsid w:val="008E6F91"/>
    <w:rsid w:val="008E7AA7"/>
    <w:rsid w:val="008F5837"/>
    <w:rsid w:val="00903109"/>
    <w:rsid w:val="009041C9"/>
    <w:rsid w:val="0091005D"/>
    <w:rsid w:val="009118E0"/>
    <w:rsid w:val="00920DC9"/>
    <w:rsid w:val="00924F03"/>
    <w:rsid w:val="00936D43"/>
    <w:rsid w:val="0094018E"/>
    <w:rsid w:val="00941DAD"/>
    <w:rsid w:val="0094549B"/>
    <w:rsid w:val="009532E8"/>
    <w:rsid w:val="00957B26"/>
    <w:rsid w:val="00963F4B"/>
    <w:rsid w:val="00972E54"/>
    <w:rsid w:val="00973673"/>
    <w:rsid w:val="009947B3"/>
    <w:rsid w:val="009975E8"/>
    <w:rsid w:val="009A2C90"/>
    <w:rsid w:val="009A3E00"/>
    <w:rsid w:val="009A498D"/>
    <w:rsid w:val="009A65A2"/>
    <w:rsid w:val="009B0671"/>
    <w:rsid w:val="009B67D7"/>
    <w:rsid w:val="009C3D14"/>
    <w:rsid w:val="009C4684"/>
    <w:rsid w:val="009C68A5"/>
    <w:rsid w:val="009C69EE"/>
    <w:rsid w:val="009D0FA0"/>
    <w:rsid w:val="009D47A9"/>
    <w:rsid w:val="009E3424"/>
    <w:rsid w:val="009F3AE9"/>
    <w:rsid w:val="009F4155"/>
    <w:rsid w:val="009F4F01"/>
    <w:rsid w:val="009F5182"/>
    <w:rsid w:val="009F5CE4"/>
    <w:rsid w:val="009F7326"/>
    <w:rsid w:val="00A047CF"/>
    <w:rsid w:val="00A0718D"/>
    <w:rsid w:val="00A07647"/>
    <w:rsid w:val="00A24E33"/>
    <w:rsid w:val="00A26E58"/>
    <w:rsid w:val="00A305F6"/>
    <w:rsid w:val="00A306F5"/>
    <w:rsid w:val="00A3694F"/>
    <w:rsid w:val="00A401CA"/>
    <w:rsid w:val="00A426A5"/>
    <w:rsid w:val="00A456D7"/>
    <w:rsid w:val="00A47376"/>
    <w:rsid w:val="00A544CF"/>
    <w:rsid w:val="00A5507E"/>
    <w:rsid w:val="00A56FEE"/>
    <w:rsid w:val="00A57A5D"/>
    <w:rsid w:val="00A70BCD"/>
    <w:rsid w:val="00A90149"/>
    <w:rsid w:val="00A93E8D"/>
    <w:rsid w:val="00A95BCA"/>
    <w:rsid w:val="00A96F7D"/>
    <w:rsid w:val="00AA33BC"/>
    <w:rsid w:val="00AA4841"/>
    <w:rsid w:val="00AA488C"/>
    <w:rsid w:val="00AB1FA2"/>
    <w:rsid w:val="00AB2AB5"/>
    <w:rsid w:val="00AB6B40"/>
    <w:rsid w:val="00AC1D03"/>
    <w:rsid w:val="00AC44B9"/>
    <w:rsid w:val="00AC55BE"/>
    <w:rsid w:val="00AC5C0C"/>
    <w:rsid w:val="00AC6DF2"/>
    <w:rsid w:val="00AC776E"/>
    <w:rsid w:val="00AE2A05"/>
    <w:rsid w:val="00AE79A6"/>
    <w:rsid w:val="00B1090E"/>
    <w:rsid w:val="00B165C9"/>
    <w:rsid w:val="00B235E8"/>
    <w:rsid w:val="00B261DC"/>
    <w:rsid w:val="00B27694"/>
    <w:rsid w:val="00B30E4B"/>
    <w:rsid w:val="00B35B1B"/>
    <w:rsid w:val="00B377B9"/>
    <w:rsid w:val="00B40489"/>
    <w:rsid w:val="00B46255"/>
    <w:rsid w:val="00B54093"/>
    <w:rsid w:val="00B63C13"/>
    <w:rsid w:val="00B705D9"/>
    <w:rsid w:val="00B70670"/>
    <w:rsid w:val="00B71E19"/>
    <w:rsid w:val="00B72AFB"/>
    <w:rsid w:val="00B74258"/>
    <w:rsid w:val="00B77A22"/>
    <w:rsid w:val="00B77CB4"/>
    <w:rsid w:val="00B873E6"/>
    <w:rsid w:val="00B93211"/>
    <w:rsid w:val="00B9360D"/>
    <w:rsid w:val="00B9454E"/>
    <w:rsid w:val="00BA443B"/>
    <w:rsid w:val="00BA73DF"/>
    <w:rsid w:val="00BB16A7"/>
    <w:rsid w:val="00BB4D75"/>
    <w:rsid w:val="00BB59C6"/>
    <w:rsid w:val="00BC5635"/>
    <w:rsid w:val="00BC57DD"/>
    <w:rsid w:val="00BD1DBF"/>
    <w:rsid w:val="00BE2C87"/>
    <w:rsid w:val="00BE4160"/>
    <w:rsid w:val="00BE4944"/>
    <w:rsid w:val="00BE5622"/>
    <w:rsid w:val="00BE5F5C"/>
    <w:rsid w:val="00BE69FC"/>
    <w:rsid w:val="00BE6ED0"/>
    <w:rsid w:val="00BF0BB9"/>
    <w:rsid w:val="00BF242A"/>
    <w:rsid w:val="00C016AC"/>
    <w:rsid w:val="00C0231C"/>
    <w:rsid w:val="00C0525F"/>
    <w:rsid w:val="00C05CCB"/>
    <w:rsid w:val="00C1551C"/>
    <w:rsid w:val="00C16032"/>
    <w:rsid w:val="00C204B1"/>
    <w:rsid w:val="00C227DB"/>
    <w:rsid w:val="00C24586"/>
    <w:rsid w:val="00C2467E"/>
    <w:rsid w:val="00C320DF"/>
    <w:rsid w:val="00C32866"/>
    <w:rsid w:val="00C35962"/>
    <w:rsid w:val="00C52AD0"/>
    <w:rsid w:val="00C56893"/>
    <w:rsid w:val="00C60B0D"/>
    <w:rsid w:val="00C61AA6"/>
    <w:rsid w:val="00C627DE"/>
    <w:rsid w:val="00C63ADA"/>
    <w:rsid w:val="00C67311"/>
    <w:rsid w:val="00C757B1"/>
    <w:rsid w:val="00C7708A"/>
    <w:rsid w:val="00C8685B"/>
    <w:rsid w:val="00C8716A"/>
    <w:rsid w:val="00CA0895"/>
    <w:rsid w:val="00CA0FA5"/>
    <w:rsid w:val="00CA396E"/>
    <w:rsid w:val="00CA4A36"/>
    <w:rsid w:val="00CB33AD"/>
    <w:rsid w:val="00CB3F63"/>
    <w:rsid w:val="00CB53A8"/>
    <w:rsid w:val="00CB7973"/>
    <w:rsid w:val="00CC5ADD"/>
    <w:rsid w:val="00CD31FD"/>
    <w:rsid w:val="00CD3AAD"/>
    <w:rsid w:val="00CD72E6"/>
    <w:rsid w:val="00CE056B"/>
    <w:rsid w:val="00CE3B4A"/>
    <w:rsid w:val="00CE70ED"/>
    <w:rsid w:val="00CE7F6F"/>
    <w:rsid w:val="00CF1A62"/>
    <w:rsid w:val="00CF4B38"/>
    <w:rsid w:val="00CF618C"/>
    <w:rsid w:val="00D07C8B"/>
    <w:rsid w:val="00D10F91"/>
    <w:rsid w:val="00D137EE"/>
    <w:rsid w:val="00D13BE7"/>
    <w:rsid w:val="00D20368"/>
    <w:rsid w:val="00D27465"/>
    <w:rsid w:val="00D41915"/>
    <w:rsid w:val="00D4222A"/>
    <w:rsid w:val="00D442B3"/>
    <w:rsid w:val="00D5155D"/>
    <w:rsid w:val="00D55824"/>
    <w:rsid w:val="00D7085A"/>
    <w:rsid w:val="00D75409"/>
    <w:rsid w:val="00D75B48"/>
    <w:rsid w:val="00D81713"/>
    <w:rsid w:val="00D81C91"/>
    <w:rsid w:val="00D82648"/>
    <w:rsid w:val="00D85410"/>
    <w:rsid w:val="00D868F0"/>
    <w:rsid w:val="00D953BC"/>
    <w:rsid w:val="00D96AE8"/>
    <w:rsid w:val="00D97F91"/>
    <w:rsid w:val="00DA2DC9"/>
    <w:rsid w:val="00DA3D96"/>
    <w:rsid w:val="00DA7A9B"/>
    <w:rsid w:val="00DB1B71"/>
    <w:rsid w:val="00DB434D"/>
    <w:rsid w:val="00DC3440"/>
    <w:rsid w:val="00DC7261"/>
    <w:rsid w:val="00DC7BC8"/>
    <w:rsid w:val="00DD3CDB"/>
    <w:rsid w:val="00DE0F51"/>
    <w:rsid w:val="00DE2726"/>
    <w:rsid w:val="00DF5735"/>
    <w:rsid w:val="00DF7B93"/>
    <w:rsid w:val="00E0314B"/>
    <w:rsid w:val="00E03938"/>
    <w:rsid w:val="00E056B1"/>
    <w:rsid w:val="00E11790"/>
    <w:rsid w:val="00E13D7E"/>
    <w:rsid w:val="00E140FA"/>
    <w:rsid w:val="00E16C14"/>
    <w:rsid w:val="00E22032"/>
    <w:rsid w:val="00E262A7"/>
    <w:rsid w:val="00E30044"/>
    <w:rsid w:val="00E30794"/>
    <w:rsid w:val="00E30B82"/>
    <w:rsid w:val="00E317AC"/>
    <w:rsid w:val="00E32A88"/>
    <w:rsid w:val="00E32B89"/>
    <w:rsid w:val="00E3376F"/>
    <w:rsid w:val="00E33818"/>
    <w:rsid w:val="00E40095"/>
    <w:rsid w:val="00E43CA6"/>
    <w:rsid w:val="00E4563E"/>
    <w:rsid w:val="00E57961"/>
    <w:rsid w:val="00E60F12"/>
    <w:rsid w:val="00E669FE"/>
    <w:rsid w:val="00E74763"/>
    <w:rsid w:val="00E77EA9"/>
    <w:rsid w:val="00E942DF"/>
    <w:rsid w:val="00E9484F"/>
    <w:rsid w:val="00EA13A8"/>
    <w:rsid w:val="00EA300B"/>
    <w:rsid w:val="00EB0C99"/>
    <w:rsid w:val="00EB3E54"/>
    <w:rsid w:val="00EB5273"/>
    <w:rsid w:val="00EC202E"/>
    <w:rsid w:val="00EC2873"/>
    <w:rsid w:val="00EC3055"/>
    <w:rsid w:val="00ED40E4"/>
    <w:rsid w:val="00EF2D5F"/>
    <w:rsid w:val="00F032FA"/>
    <w:rsid w:val="00F03784"/>
    <w:rsid w:val="00F067AE"/>
    <w:rsid w:val="00F141DE"/>
    <w:rsid w:val="00F16464"/>
    <w:rsid w:val="00F2252B"/>
    <w:rsid w:val="00F24CF9"/>
    <w:rsid w:val="00F24F84"/>
    <w:rsid w:val="00F254C9"/>
    <w:rsid w:val="00F336D0"/>
    <w:rsid w:val="00F33EDD"/>
    <w:rsid w:val="00F34272"/>
    <w:rsid w:val="00F43748"/>
    <w:rsid w:val="00F4430A"/>
    <w:rsid w:val="00F5005F"/>
    <w:rsid w:val="00F52DC9"/>
    <w:rsid w:val="00F52F69"/>
    <w:rsid w:val="00F5378B"/>
    <w:rsid w:val="00F6209E"/>
    <w:rsid w:val="00F63D5C"/>
    <w:rsid w:val="00F654BD"/>
    <w:rsid w:val="00F672E5"/>
    <w:rsid w:val="00F73613"/>
    <w:rsid w:val="00F7560E"/>
    <w:rsid w:val="00F81437"/>
    <w:rsid w:val="00F81F29"/>
    <w:rsid w:val="00F82D20"/>
    <w:rsid w:val="00F85466"/>
    <w:rsid w:val="00F863F8"/>
    <w:rsid w:val="00F92BCF"/>
    <w:rsid w:val="00F94AA6"/>
    <w:rsid w:val="00F95D67"/>
    <w:rsid w:val="00FA22C4"/>
    <w:rsid w:val="00FA513B"/>
    <w:rsid w:val="00FA5338"/>
    <w:rsid w:val="00FA7A11"/>
    <w:rsid w:val="00FB057F"/>
    <w:rsid w:val="00FB1E37"/>
    <w:rsid w:val="00FB2CF3"/>
    <w:rsid w:val="00FB349D"/>
    <w:rsid w:val="00FB35C7"/>
    <w:rsid w:val="00FB3EAE"/>
    <w:rsid w:val="00FB5042"/>
    <w:rsid w:val="00FB63B5"/>
    <w:rsid w:val="00FC11E0"/>
    <w:rsid w:val="00FC2E20"/>
    <w:rsid w:val="00FC2EC2"/>
    <w:rsid w:val="00FC3382"/>
    <w:rsid w:val="00FD1AE0"/>
    <w:rsid w:val="00FD1BFE"/>
    <w:rsid w:val="00FD211E"/>
    <w:rsid w:val="00FD4117"/>
    <w:rsid w:val="00FD5BE8"/>
    <w:rsid w:val="00FD6446"/>
    <w:rsid w:val="00FD7997"/>
    <w:rsid w:val="00FE018A"/>
    <w:rsid w:val="00FF61FC"/>
    <w:rsid w:val="00FF6F8F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oNotEmbedSmartTags/>
  <w:decimalSymbol w:val=","/>
  <w:listSeparator w:val=";"/>
  <w14:docId w14:val="5AFB84D0"/>
  <w15:docId w15:val="{DDD7B65B-A75C-4417-9E05-1757D8D3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2" w:locked="1" w:semiHidden="1" w:unhideWhenUsed="1"/>
    <w:lsdException w:name="List 3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C24"/>
    <w:pPr>
      <w:autoSpaceDE w:val="0"/>
      <w:autoSpaceDN w:val="0"/>
    </w:pPr>
    <w:rPr>
      <w:rFonts w:ascii="Baltica" w:hAnsi="Baltica" w:cs="Baltica"/>
      <w:sz w:val="28"/>
      <w:szCs w:val="28"/>
    </w:rPr>
  </w:style>
  <w:style w:type="paragraph" w:styleId="1">
    <w:name w:val="heading 1"/>
    <w:basedOn w:val="a"/>
    <w:next w:val="a"/>
    <w:link w:val="10"/>
    <w:qFormat/>
    <w:rsid w:val="00333C24"/>
    <w:pPr>
      <w:keepNext/>
      <w:autoSpaceDE/>
      <w:autoSpaceDN/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8160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333C24"/>
    <w:pPr>
      <w:spacing w:after="120"/>
    </w:pPr>
  </w:style>
  <w:style w:type="character" w:customStyle="1" w:styleId="a4">
    <w:name w:val="Основной текст Знак"/>
    <w:basedOn w:val="a0"/>
    <w:link w:val="a3"/>
    <w:semiHidden/>
    <w:locked/>
    <w:rsid w:val="00281602"/>
    <w:rPr>
      <w:rFonts w:ascii="Baltica" w:hAnsi="Baltica" w:cs="Baltica"/>
      <w:sz w:val="28"/>
      <w:szCs w:val="28"/>
    </w:rPr>
  </w:style>
  <w:style w:type="paragraph" w:styleId="a5">
    <w:name w:val="Body Text Indent"/>
    <w:basedOn w:val="a"/>
    <w:link w:val="a6"/>
    <w:rsid w:val="00333C24"/>
    <w:pPr>
      <w:autoSpaceDE/>
      <w:autoSpaceDN/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281602"/>
    <w:rPr>
      <w:rFonts w:ascii="Baltica" w:hAnsi="Baltica" w:cs="Baltica"/>
      <w:sz w:val="28"/>
      <w:szCs w:val="28"/>
    </w:rPr>
  </w:style>
  <w:style w:type="paragraph" w:styleId="2">
    <w:name w:val="Body Text Indent 2"/>
    <w:basedOn w:val="a"/>
    <w:link w:val="20"/>
    <w:rsid w:val="00333C24"/>
    <w:pPr>
      <w:ind w:left="142" w:hanging="142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281602"/>
    <w:rPr>
      <w:rFonts w:ascii="Baltica" w:hAnsi="Baltica" w:cs="Baltica"/>
      <w:sz w:val="28"/>
      <w:szCs w:val="28"/>
    </w:rPr>
  </w:style>
  <w:style w:type="paragraph" w:styleId="3">
    <w:name w:val="Body Text Indent 3"/>
    <w:basedOn w:val="a"/>
    <w:link w:val="30"/>
    <w:rsid w:val="00333C24"/>
    <w:pPr>
      <w:ind w:left="426" w:hanging="852"/>
    </w:pPr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281602"/>
    <w:rPr>
      <w:rFonts w:ascii="Baltica" w:hAnsi="Baltica" w:cs="Baltica"/>
      <w:sz w:val="16"/>
      <w:szCs w:val="16"/>
    </w:rPr>
  </w:style>
  <w:style w:type="paragraph" w:customStyle="1" w:styleId="11">
    <w:name w:val="заголовок 1"/>
    <w:basedOn w:val="a"/>
    <w:next w:val="a"/>
    <w:rsid w:val="00333C24"/>
    <w:pPr>
      <w:keepNext/>
      <w:outlineLvl w:val="0"/>
    </w:pPr>
    <w:rPr>
      <w:b/>
      <w:bCs/>
      <w:sz w:val="22"/>
      <w:szCs w:val="22"/>
    </w:rPr>
  </w:style>
  <w:style w:type="table" w:styleId="a7">
    <w:name w:val="Table Grid"/>
    <w:basedOn w:val="a1"/>
    <w:rsid w:val="00333C24"/>
    <w:pPr>
      <w:ind w:hanging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link w:val="a9"/>
    <w:qFormat/>
    <w:rsid w:val="003B44B8"/>
    <w:pPr>
      <w:autoSpaceDE/>
      <w:autoSpaceDN/>
      <w:jc w:val="center"/>
    </w:pPr>
    <w:rPr>
      <w:rFonts w:ascii="Times New Roman" w:hAnsi="Times New Roman" w:cs="Times New Roman"/>
      <w:b/>
      <w:i/>
      <w:sz w:val="44"/>
      <w:szCs w:val="20"/>
    </w:rPr>
  </w:style>
  <w:style w:type="character" w:customStyle="1" w:styleId="a9">
    <w:name w:val="Подзаголовок Знак"/>
    <w:basedOn w:val="a0"/>
    <w:link w:val="a8"/>
    <w:locked/>
    <w:rsid w:val="003B44B8"/>
    <w:rPr>
      <w:rFonts w:cs="Times New Roman"/>
      <w:b/>
      <w:i/>
      <w:sz w:val="44"/>
    </w:rPr>
  </w:style>
  <w:style w:type="paragraph" w:styleId="aa">
    <w:name w:val="Normal (Web)"/>
    <w:basedOn w:val="a"/>
    <w:rsid w:val="0028229F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45EC5"/>
    <w:rPr>
      <w:rFonts w:cs="Times New Roman"/>
    </w:rPr>
  </w:style>
  <w:style w:type="paragraph" w:styleId="ab">
    <w:name w:val="header"/>
    <w:basedOn w:val="a"/>
    <w:link w:val="ac"/>
    <w:rsid w:val="00880F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sid w:val="00880F06"/>
    <w:rPr>
      <w:rFonts w:ascii="Baltica" w:hAnsi="Baltica" w:cs="Baltica"/>
      <w:sz w:val="28"/>
      <w:szCs w:val="28"/>
    </w:rPr>
  </w:style>
  <w:style w:type="paragraph" w:styleId="ad">
    <w:name w:val="footer"/>
    <w:basedOn w:val="a"/>
    <w:link w:val="ae"/>
    <w:rsid w:val="00880F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locked/>
    <w:rsid w:val="00880F06"/>
    <w:rPr>
      <w:rFonts w:ascii="Baltica" w:hAnsi="Baltica" w:cs="Baltica"/>
      <w:sz w:val="28"/>
      <w:szCs w:val="28"/>
    </w:rPr>
  </w:style>
  <w:style w:type="paragraph" w:styleId="af">
    <w:name w:val="Balloon Text"/>
    <w:basedOn w:val="a"/>
    <w:link w:val="af0"/>
    <w:semiHidden/>
    <w:rsid w:val="001178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locked/>
    <w:rsid w:val="001178AB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40185A"/>
    <w:pPr>
      <w:ind w:left="720"/>
    </w:pPr>
  </w:style>
  <w:style w:type="paragraph" w:customStyle="1" w:styleId="13">
    <w:name w:val="Без интервала1"/>
    <w:rsid w:val="00A96F7D"/>
    <w:pPr>
      <w:autoSpaceDE w:val="0"/>
      <w:autoSpaceDN w:val="0"/>
    </w:pPr>
    <w:rPr>
      <w:rFonts w:ascii="Baltica" w:hAnsi="Baltica" w:cs="Baltica"/>
      <w:sz w:val="28"/>
      <w:szCs w:val="28"/>
    </w:rPr>
  </w:style>
  <w:style w:type="paragraph" w:styleId="af1">
    <w:name w:val="Document Map"/>
    <w:basedOn w:val="a"/>
    <w:link w:val="af2"/>
    <w:semiHidden/>
    <w:rsid w:val="009454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locked/>
    <w:rsid w:val="00281602"/>
    <w:rPr>
      <w:rFonts w:cs="Baltica"/>
      <w:sz w:val="2"/>
    </w:rPr>
  </w:style>
  <w:style w:type="character" w:styleId="af3">
    <w:name w:val="annotation reference"/>
    <w:basedOn w:val="a0"/>
    <w:semiHidden/>
    <w:locked/>
    <w:rsid w:val="002A6DD1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semiHidden/>
    <w:locked/>
    <w:rsid w:val="002A6DD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locked/>
    <w:rsid w:val="002A6DD1"/>
    <w:rPr>
      <w:rFonts w:ascii="Baltica" w:hAnsi="Baltica" w:cs="Baltica"/>
    </w:rPr>
  </w:style>
  <w:style w:type="character" w:styleId="af6">
    <w:name w:val="Hyperlink"/>
    <w:basedOn w:val="a0"/>
    <w:locked/>
    <w:rsid w:val="003A1710"/>
    <w:rPr>
      <w:rFonts w:cs="Times New Roman"/>
      <w:color w:val="0000FF"/>
      <w:u w:val="single"/>
    </w:rPr>
  </w:style>
  <w:style w:type="paragraph" w:customStyle="1" w:styleId="21">
    <w:name w:val="Абзац списка2"/>
    <w:basedOn w:val="a"/>
    <w:rsid w:val="004837F2"/>
    <w:pPr>
      <w:ind w:left="720"/>
    </w:pPr>
  </w:style>
  <w:style w:type="paragraph" w:customStyle="1" w:styleId="31">
    <w:name w:val="Абзац списка3"/>
    <w:basedOn w:val="a"/>
    <w:rsid w:val="008A041A"/>
    <w:pPr>
      <w:ind w:left="720"/>
    </w:pPr>
  </w:style>
  <w:style w:type="paragraph" w:customStyle="1" w:styleId="af7">
    <w:name w:val="текст примечания"/>
    <w:basedOn w:val="a"/>
    <w:rsid w:val="00F863F8"/>
    <w:pPr>
      <w:widowControl w:val="0"/>
      <w:overflowPunct w:val="0"/>
      <w:adjustRightInd w:val="0"/>
      <w:textAlignment w:val="baseline"/>
    </w:pPr>
    <w:rPr>
      <w:rFonts w:ascii="Times New Roman" w:hAnsi="Times New Roman" w:cs="Times New Roman"/>
      <w:sz w:val="20"/>
      <w:szCs w:val="20"/>
    </w:rPr>
  </w:style>
  <w:style w:type="character" w:styleId="af8">
    <w:name w:val="Emphasis"/>
    <w:basedOn w:val="a0"/>
    <w:uiPriority w:val="20"/>
    <w:qFormat/>
    <w:rsid w:val="000A3531"/>
    <w:rPr>
      <w:i/>
      <w:iCs/>
    </w:rPr>
  </w:style>
  <w:style w:type="paragraph" w:styleId="af9">
    <w:name w:val="No Spacing"/>
    <w:uiPriority w:val="99"/>
    <w:qFormat/>
    <w:rsid w:val="00BE4160"/>
    <w:pPr>
      <w:autoSpaceDE w:val="0"/>
      <w:autoSpaceDN w:val="0"/>
    </w:pPr>
    <w:rPr>
      <w:rFonts w:ascii="Baltica" w:hAnsi="Baltica" w:cs="Baltic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A61F8-5A2E-4C68-B395-F32F1AAA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6065</Words>
  <Characters>34572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40556</CharactersWithSpaces>
  <SharedDoc>false</SharedDoc>
  <HLinks>
    <vt:vector size="6" baseType="variant">
      <vt:variant>
        <vt:i4>327770</vt:i4>
      </vt:variant>
      <vt:variant>
        <vt:i4>6</vt:i4>
      </vt:variant>
      <vt:variant>
        <vt:i4>0</vt:i4>
      </vt:variant>
      <vt:variant>
        <vt:i4>5</vt:i4>
      </vt:variant>
      <vt:variant>
        <vt:lpwstr>http://www.forsad.ru/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</dc:creator>
  <cp:lastModifiedBy>Договорной отдел</cp:lastModifiedBy>
  <cp:revision>29</cp:revision>
  <cp:lastPrinted>2016-12-21T08:04:00Z</cp:lastPrinted>
  <dcterms:created xsi:type="dcterms:W3CDTF">2016-05-18T09:01:00Z</dcterms:created>
  <dcterms:modified xsi:type="dcterms:W3CDTF">2017-02-16T09:52:00Z</dcterms:modified>
</cp:coreProperties>
</file>